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B3" w:rsidRPr="006C6EB3" w:rsidRDefault="006C6EB3" w:rsidP="006C6EB3">
      <w:pPr>
        <w:spacing w:after="0" w:line="240" w:lineRule="auto"/>
        <w:jc w:val="center"/>
        <w:rPr>
          <w:rFonts w:ascii="Times New Roman" w:hAnsi="Times New Roman" w:cs="Times New Roman"/>
          <w:b/>
          <w:sz w:val="28"/>
          <w:szCs w:val="28"/>
          <w:lang w:val="ru-RU"/>
        </w:rPr>
      </w:pPr>
      <w:bookmarkStart w:id="0" w:name="block-1375350"/>
      <w:r w:rsidRPr="006C6EB3">
        <w:rPr>
          <w:rFonts w:ascii="Times New Roman" w:hAnsi="Times New Roman" w:cs="Times New Roman"/>
          <w:b/>
          <w:sz w:val="28"/>
          <w:szCs w:val="28"/>
          <w:lang w:val="ru-RU"/>
        </w:rPr>
        <w:t>МИНИСТЕРСТВО ПРОСВЕЩЕНИЯ РОССИЙСКОЙ ФЕДЕРАЦИИ</w:t>
      </w:r>
    </w:p>
    <w:p w:rsidR="006C6EB3" w:rsidRPr="006C6EB3" w:rsidRDefault="006C6EB3" w:rsidP="006C6EB3">
      <w:pPr>
        <w:spacing w:after="0" w:line="240" w:lineRule="auto"/>
        <w:jc w:val="center"/>
        <w:rPr>
          <w:rFonts w:ascii="Times New Roman" w:hAnsi="Times New Roman" w:cs="Times New Roman"/>
          <w:sz w:val="28"/>
          <w:szCs w:val="28"/>
          <w:lang w:val="ru-RU"/>
        </w:rPr>
      </w:pPr>
      <w:r w:rsidRPr="006C6EB3">
        <w:rPr>
          <w:rFonts w:ascii="Times New Roman" w:hAnsi="Times New Roman" w:cs="Times New Roman"/>
          <w:sz w:val="28"/>
          <w:szCs w:val="28"/>
          <w:lang w:val="ru-RU"/>
        </w:rPr>
        <w:t>Министерство образования НСО</w:t>
      </w:r>
    </w:p>
    <w:p w:rsidR="006C6EB3" w:rsidRPr="006C6EB3" w:rsidRDefault="006C6EB3" w:rsidP="006C6EB3">
      <w:pPr>
        <w:spacing w:after="0" w:line="240" w:lineRule="auto"/>
        <w:jc w:val="center"/>
        <w:rPr>
          <w:rFonts w:ascii="Times New Roman" w:hAnsi="Times New Roman" w:cs="Times New Roman"/>
          <w:sz w:val="28"/>
          <w:szCs w:val="28"/>
          <w:lang w:val="ru-RU"/>
        </w:rPr>
      </w:pPr>
      <w:r w:rsidRPr="006C6EB3">
        <w:rPr>
          <w:rFonts w:ascii="Times New Roman" w:hAnsi="Times New Roman" w:cs="Times New Roman"/>
          <w:sz w:val="28"/>
          <w:szCs w:val="28"/>
          <w:lang w:val="ru-RU"/>
        </w:rPr>
        <w:t>Мэрия г. Новосибирска</w:t>
      </w:r>
    </w:p>
    <w:p w:rsidR="006C6EB3" w:rsidRPr="006C6EB3" w:rsidRDefault="006C6EB3" w:rsidP="006C6EB3">
      <w:pPr>
        <w:spacing w:after="0" w:line="240" w:lineRule="auto"/>
        <w:jc w:val="center"/>
        <w:rPr>
          <w:rFonts w:ascii="Times New Roman" w:hAnsi="Times New Roman" w:cs="Times New Roman"/>
          <w:sz w:val="28"/>
          <w:szCs w:val="28"/>
          <w:lang w:val="ru-RU"/>
        </w:rPr>
      </w:pPr>
      <w:r w:rsidRPr="006C6EB3">
        <w:rPr>
          <w:rFonts w:ascii="Times New Roman" w:hAnsi="Times New Roman" w:cs="Times New Roman"/>
          <w:sz w:val="28"/>
          <w:szCs w:val="28"/>
          <w:lang w:val="ru-RU"/>
        </w:rPr>
        <w:t>Департамент земельных и имущественных отношений</w:t>
      </w:r>
    </w:p>
    <w:p w:rsidR="006C6EB3" w:rsidRPr="007A5D25" w:rsidRDefault="006C6EB3" w:rsidP="006C6E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МАОУ </w:t>
      </w:r>
      <w:r w:rsidRPr="007A5D25">
        <w:rPr>
          <w:rFonts w:ascii="Times New Roman" w:hAnsi="Times New Roman" w:cs="Times New Roman"/>
          <w:sz w:val="28"/>
          <w:szCs w:val="28"/>
        </w:rPr>
        <w:t>Лицей № 185</w:t>
      </w:r>
    </w:p>
    <w:p w:rsidR="006C6EB3" w:rsidRDefault="006C6EB3" w:rsidP="006C6EB3">
      <w:pPr>
        <w:jc w:val="right"/>
        <w:rPr>
          <w:rFonts w:ascii="Times New Roman" w:hAnsi="Times New Roman" w:cs="Times New Roman"/>
          <w:sz w:val="28"/>
          <w:szCs w:val="28"/>
        </w:rPr>
      </w:pPr>
    </w:p>
    <w:p w:rsidR="006C6EB3" w:rsidRDefault="006C6EB3" w:rsidP="006C6EB3">
      <w:pPr>
        <w:jc w:val="right"/>
        <w:rPr>
          <w:rFonts w:ascii="Times New Roman" w:hAnsi="Times New Roman" w:cs="Times New Roman"/>
          <w:sz w:val="28"/>
          <w:szCs w:val="28"/>
        </w:rPr>
      </w:pPr>
    </w:p>
    <w:tbl>
      <w:tblPr>
        <w:tblStyle w:val="a3"/>
        <w:tblW w:w="9753" w:type="dxa"/>
        <w:tblInd w:w="-147" w:type="dxa"/>
        <w:tblLook w:val="04A0" w:firstRow="1" w:lastRow="0" w:firstColumn="1" w:lastColumn="0" w:noHBand="0" w:noVBand="1"/>
      </w:tblPr>
      <w:tblGrid>
        <w:gridCol w:w="3351"/>
        <w:gridCol w:w="3000"/>
        <w:gridCol w:w="3402"/>
      </w:tblGrid>
      <w:tr w:rsidR="006C6EB3" w:rsidRPr="006C6EB3" w:rsidTr="00FF476B">
        <w:tc>
          <w:tcPr>
            <w:tcW w:w="3351" w:type="dxa"/>
            <w:tcBorders>
              <w:top w:val="nil"/>
              <w:left w:val="nil"/>
              <w:bottom w:val="nil"/>
              <w:right w:val="nil"/>
            </w:tcBorders>
          </w:tcPr>
          <w:p w:rsidR="006C6EB3" w:rsidRPr="006C6EB3" w:rsidRDefault="006C6EB3" w:rsidP="00FF476B">
            <w:pPr>
              <w:pStyle w:val="a4"/>
              <w:rPr>
                <w:rFonts w:ascii="Times New Roman" w:hAnsi="Times New Roman" w:cs="Times New Roman"/>
                <w:b/>
                <w:sz w:val="28"/>
                <w:szCs w:val="28"/>
                <w:lang w:val="ru-RU"/>
              </w:rPr>
            </w:pPr>
            <w:r w:rsidRPr="006C6EB3">
              <w:rPr>
                <w:rFonts w:ascii="Times New Roman" w:hAnsi="Times New Roman" w:cs="Times New Roman"/>
                <w:b/>
                <w:sz w:val="28"/>
                <w:szCs w:val="28"/>
                <w:lang w:val="ru-RU"/>
              </w:rPr>
              <w:t>Рассмотрено</w:t>
            </w:r>
          </w:p>
          <w:p w:rsidR="006C6EB3" w:rsidRPr="006C6EB3" w:rsidRDefault="006C6EB3" w:rsidP="00FF476B">
            <w:pPr>
              <w:pStyle w:val="a4"/>
              <w:rPr>
                <w:rFonts w:ascii="Times New Roman" w:hAnsi="Times New Roman" w:cs="Times New Roman"/>
                <w:szCs w:val="24"/>
                <w:lang w:val="ru-RU"/>
              </w:rPr>
            </w:pPr>
            <w:r w:rsidRPr="006C6EB3">
              <w:rPr>
                <w:rFonts w:ascii="Times New Roman" w:hAnsi="Times New Roman" w:cs="Times New Roman"/>
                <w:szCs w:val="24"/>
                <w:lang w:val="ru-RU"/>
              </w:rPr>
              <w:t xml:space="preserve">на заседании методического </w:t>
            </w:r>
          </w:p>
          <w:p w:rsidR="006C6EB3" w:rsidRPr="006C6EB3" w:rsidRDefault="006C6EB3" w:rsidP="00FF476B">
            <w:pPr>
              <w:pStyle w:val="a4"/>
              <w:rPr>
                <w:rFonts w:ascii="Times New Roman" w:hAnsi="Times New Roman" w:cs="Times New Roman"/>
                <w:szCs w:val="24"/>
                <w:lang w:val="ru-RU"/>
              </w:rPr>
            </w:pPr>
            <w:r w:rsidRPr="006C6EB3">
              <w:rPr>
                <w:rFonts w:ascii="Times New Roman" w:hAnsi="Times New Roman" w:cs="Times New Roman"/>
                <w:szCs w:val="24"/>
                <w:lang w:val="ru-RU"/>
              </w:rPr>
              <w:t>объединения</w:t>
            </w:r>
          </w:p>
          <w:p w:rsidR="006C6EB3" w:rsidRPr="006C6EB3" w:rsidRDefault="006C6EB3" w:rsidP="00FF476B">
            <w:pPr>
              <w:pStyle w:val="a4"/>
              <w:rPr>
                <w:rFonts w:ascii="Times New Roman" w:hAnsi="Times New Roman" w:cs="Times New Roman"/>
                <w:szCs w:val="24"/>
                <w:lang w:val="ru-RU"/>
              </w:rPr>
            </w:pPr>
            <w:r w:rsidRPr="006C6EB3">
              <w:rPr>
                <w:rFonts w:ascii="Times New Roman" w:hAnsi="Times New Roman" w:cs="Times New Roman"/>
                <w:szCs w:val="24"/>
                <w:lang w:val="ru-RU"/>
              </w:rPr>
              <w:t>протокол № 1</w:t>
            </w:r>
          </w:p>
          <w:p w:rsidR="006C6EB3" w:rsidRPr="00BC5C7F" w:rsidRDefault="006C6EB3" w:rsidP="00FF476B">
            <w:pPr>
              <w:pStyle w:val="a4"/>
              <w:rPr>
                <w:rFonts w:ascii="Times New Roman" w:hAnsi="Times New Roman" w:cs="Times New Roman"/>
                <w:szCs w:val="24"/>
              </w:rPr>
            </w:pPr>
            <w:proofErr w:type="spellStart"/>
            <w:proofErr w:type="gramStart"/>
            <w:r w:rsidRPr="00BC5C7F">
              <w:rPr>
                <w:rFonts w:ascii="Times New Roman" w:hAnsi="Times New Roman" w:cs="Times New Roman"/>
                <w:szCs w:val="24"/>
              </w:rPr>
              <w:t>от</w:t>
            </w:r>
            <w:proofErr w:type="spellEnd"/>
            <w:proofErr w:type="gramEnd"/>
            <w:r w:rsidRPr="00BC5C7F">
              <w:rPr>
                <w:rFonts w:ascii="Times New Roman" w:hAnsi="Times New Roman" w:cs="Times New Roman"/>
                <w:szCs w:val="24"/>
              </w:rPr>
              <w:t xml:space="preserve"> «29» </w:t>
            </w:r>
            <w:proofErr w:type="spellStart"/>
            <w:r w:rsidRPr="00BC5C7F">
              <w:rPr>
                <w:rFonts w:ascii="Times New Roman" w:hAnsi="Times New Roman" w:cs="Times New Roman"/>
                <w:szCs w:val="24"/>
              </w:rPr>
              <w:t>августа</w:t>
            </w:r>
            <w:proofErr w:type="spellEnd"/>
            <w:r w:rsidRPr="00BC5C7F">
              <w:rPr>
                <w:rFonts w:ascii="Times New Roman" w:hAnsi="Times New Roman" w:cs="Times New Roman"/>
                <w:szCs w:val="24"/>
              </w:rPr>
              <w:t xml:space="preserve"> 2023 г.</w:t>
            </w:r>
          </w:p>
          <w:p w:rsidR="006C6EB3" w:rsidRPr="00BC5C7F" w:rsidRDefault="006C6EB3" w:rsidP="00FF476B">
            <w:pPr>
              <w:pStyle w:val="a4"/>
              <w:rPr>
                <w:rFonts w:ascii="Times New Roman" w:hAnsi="Times New Roman" w:cs="Times New Roman"/>
                <w:sz w:val="28"/>
                <w:szCs w:val="28"/>
              </w:rPr>
            </w:pPr>
          </w:p>
        </w:tc>
        <w:tc>
          <w:tcPr>
            <w:tcW w:w="3000" w:type="dxa"/>
            <w:tcBorders>
              <w:top w:val="nil"/>
              <w:left w:val="nil"/>
              <w:bottom w:val="nil"/>
              <w:right w:val="nil"/>
            </w:tcBorders>
          </w:tcPr>
          <w:p w:rsidR="006C6EB3" w:rsidRPr="006C6EB3" w:rsidRDefault="006C6EB3" w:rsidP="00FF476B">
            <w:pPr>
              <w:pStyle w:val="a4"/>
              <w:rPr>
                <w:rFonts w:ascii="Times New Roman" w:hAnsi="Times New Roman" w:cs="Times New Roman"/>
                <w:b/>
                <w:sz w:val="28"/>
                <w:szCs w:val="28"/>
                <w:lang w:val="ru-RU"/>
              </w:rPr>
            </w:pPr>
            <w:r w:rsidRPr="006C6EB3">
              <w:rPr>
                <w:rFonts w:ascii="Times New Roman" w:hAnsi="Times New Roman" w:cs="Times New Roman"/>
                <w:b/>
                <w:sz w:val="28"/>
                <w:szCs w:val="28"/>
                <w:lang w:val="ru-RU"/>
              </w:rPr>
              <w:t>Согласовано</w:t>
            </w:r>
          </w:p>
          <w:p w:rsidR="006C6EB3" w:rsidRPr="006C6EB3" w:rsidRDefault="006C6EB3" w:rsidP="00FF476B">
            <w:pPr>
              <w:pStyle w:val="a4"/>
              <w:rPr>
                <w:rFonts w:ascii="Times New Roman" w:hAnsi="Times New Roman" w:cs="Times New Roman"/>
                <w:szCs w:val="24"/>
                <w:lang w:val="ru-RU"/>
              </w:rPr>
            </w:pPr>
            <w:r w:rsidRPr="006C6EB3">
              <w:rPr>
                <w:rFonts w:ascii="Times New Roman" w:hAnsi="Times New Roman" w:cs="Times New Roman"/>
                <w:szCs w:val="24"/>
                <w:lang w:val="ru-RU"/>
              </w:rPr>
              <w:t xml:space="preserve">на заседании </w:t>
            </w:r>
          </w:p>
          <w:p w:rsidR="006C6EB3" w:rsidRPr="006C6EB3" w:rsidRDefault="006C6EB3" w:rsidP="00FF476B">
            <w:pPr>
              <w:pStyle w:val="a4"/>
              <w:rPr>
                <w:rFonts w:ascii="Times New Roman" w:hAnsi="Times New Roman" w:cs="Times New Roman"/>
                <w:szCs w:val="24"/>
                <w:lang w:val="ru-RU"/>
              </w:rPr>
            </w:pPr>
            <w:r w:rsidRPr="006C6EB3">
              <w:rPr>
                <w:rFonts w:ascii="Times New Roman" w:hAnsi="Times New Roman" w:cs="Times New Roman"/>
                <w:szCs w:val="24"/>
                <w:lang w:val="ru-RU"/>
              </w:rPr>
              <w:t xml:space="preserve">педагогического совета протокол № 1 </w:t>
            </w:r>
          </w:p>
          <w:p w:rsidR="006C6EB3" w:rsidRPr="00BC5C7F" w:rsidRDefault="006C6EB3" w:rsidP="00FF476B">
            <w:pPr>
              <w:pStyle w:val="a4"/>
              <w:rPr>
                <w:rFonts w:ascii="Times New Roman" w:hAnsi="Times New Roman" w:cs="Times New Roman"/>
                <w:szCs w:val="24"/>
              </w:rPr>
            </w:pPr>
            <w:proofErr w:type="spellStart"/>
            <w:proofErr w:type="gramStart"/>
            <w:r w:rsidRPr="00BC5C7F">
              <w:rPr>
                <w:rFonts w:ascii="Times New Roman" w:hAnsi="Times New Roman" w:cs="Times New Roman"/>
                <w:szCs w:val="24"/>
              </w:rPr>
              <w:t>от</w:t>
            </w:r>
            <w:proofErr w:type="spellEnd"/>
            <w:proofErr w:type="gramEnd"/>
            <w:r w:rsidRPr="00BC5C7F">
              <w:rPr>
                <w:rFonts w:ascii="Times New Roman" w:hAnsi="Times New Roman" w:cs="Times New Roman"/>
                <w:szCs w:val="24"/>
              </w:rPr>
              <w:t xml:space="preserve"> «29» </w:t>
            </w:r>
            <w:proofErr w:type="spellStart"/>
            <w:r w:rsidRPr="00BC5C7F">
              <w:rPr>
                <w:rFonts w:ascii="Times New Roman" w:hAnsi="Times New Roman" w:cs="Times New Roman"/>
                <w:szCs w:val="24"/>
              </w:rPr>
              <w:t>августа</w:t>
            </w:r>
            <w:proofErr w:type="spellEnd"/>
            <w:r w:rsidRPr="00BC5C7F">
              <w:rPr>
                <w:rFonts w:ascii="Times New Roman" w:hAnsi="Times New Roman" w:cs="Times New Roman"/>
                <w:szCs w:val="24"/>
              </w:rPr>
              <w:t xml:space="preserve"> 2023 г.</w:t>
            </w:r>
          </w:p>
          <w:p w:rsidR="006C6EB3" w:rsidRPr="00BC5C7F" w:rsidRDefault="006C6EB3" w:rsidP="00FF476B">
            <w:pPr>
              <w:pStyle w:val="a4"/>
              <w:rPr>
                <w:rFonts w:ascii="Times New Roman" w:hAnsi="Times New Roman" w:cs="Times New Roman"/>
                <w:sz w:val="28"/>
                <w:szCs w:val="28"/>
              </w:rPr>
            </w:pPr>
          </w:p>
        </w:tc>
        <w:tc>
          <w:tcPr>
            <w:tcW w:w="3402" w:type="dxa"/>
            <w:tcBorders>
              <w:top w:val="nil"/>
              <w:left w:val="nil"/>
              <w:bottom w:val="nil"/>
              <w:right w:val="nil"/>
            </w:tcBorders>
          </w:tcPr>
          <w:p w:rsidR="006C6EB3" w:rsidRPr="006C6EB3" w:rsidRDefault="006C6EB3" w:rsidP="00FF476B">
            <w:pPr>
              <w:pStyle w:val="a4"/>
              <w:rPr>
                <w:rFonts w:ascii="Times New Roman" w:hAnsi="Times New Roman" w:cs="Times New Roman"/>
                <w:b/>
                <w:sz w:val="28"/>
                <w:szCs w:val="28"/>
                <w:lang w:val="ru-RU"/>
              </w:rPr>
            </w:pPr>
            <w:r w:rsidRPr="006C6EB3">
              <w:rPr>
                <w:rFonts w:ascii="Times New Roman" w:hAnsi="Times New Roman" w:cs="Times New Roman"/>
                <w:b/>
                <w:sz w:val="28"/>
                <w:szCs w:val="28"/>
                <w:lang w:val="ru-RU"/>
              </w:rPr>
              <w:t>Утверждено</w:t>
            </w:r>
          </w:p>
          <w:p w:rsidR="006C6EB3" w:rsidRPr="006C6EB3" w:rsidRDefault="006C6EB3" w:rsidP="00FF476B">
            <w:pPr>
              <w:pStyle w:val="a4"/>
              <w:rPr>
                <w:rFonts w:ascii="Times New Roman" w:hAnsi="Times New Roman" w:cs="Times New Roman"/>
                <w:szCs w:val="24"/>
                <w:lang w:val="ru-RU"/>
              </w:rPr>
            </w:pPr>
            <w:r w:rsidRPr="006C6EB3">
              <w:rPr>
                <w:rFonts w:ascii="Times New Roman" w:hAnsi="Times New Roman" w:cs="Times New Roman"/>
                <w:szCs w:val="24"/>
                <w:lang w:val="ru-RU"/>
              </w:rPr>
              <w:t xml:space="preserve">Приказом директора </w:t>
            </w:r>
          </w:p>
          <w:p w:rsidR="006C6EB3" w:rsidRDefault="006C6EB3" w:rsidP="00FF476B">
            <w:pPr>
              <w:pStyle w:val="a4"/>
              <w:rPr>
                <w:rFonts w:ascii="Times New Roman" w:hAnsi="Times New Roman" w:cs="Times New Roman"/>
                <w:szCs w:val="24"/>
                <w:lang w:val="ru-RU"/>
              </w:rPr>
            </w:pPr>
            <w:r w:rsidRPr="006C6EB3">
              <w:rPr>
                <w:rFonts w:ascii="Times New Roman" w:hAnsi="Times New Roman" w:cs="Times New Roman"/>
                <w:szCs w:val="24"/>
                <w:lang w:val="ru-RU"/>
              </w:rPr>
              <w:t>№ 175 от «29» августа 2023 г.</w:t>
            </w:r>
          </w:p>
          <w:p w:rsidR="00800D0D" w:rsidRPr="006C6EB3" w:rsidRDefault="00800D0D" w:rsidP="00FF476B">
            <w:pPr>
              <w:pStyle w:val="a4"/>
              <w:rPr>
                <w:rFonts w:ascii="Times New Roman" w:hAnsi="Times New Roman" w:cs="Times New Roman"/>
                <w:sz w:val="28"/>
                <w:szCs w:val="28"/>
                <w:lang w:val="ru-RU"/>
              </w:rPr>
            </w:pPr>
            <w:bookmarkStart w:id="1" w:name="_GoBack"/>
            <w:r w:rsidRPr="00800D0D">
              <w:rPr>
                <w:rFonts w:ascii="Times New Roman" w:hAnsi="Times New Roman" w:cs="Times New Roman"/>
                <w:noProof/>
                <w:sz w:val="28"/>
                <w:szCs w:val="28"/>
                <w:lang w:val="ru-RU" w:eastAsia="ru-RU"/>
              </w:rPr>
              <w:drawing>
                <wp:inline distT="0" distB="0" distL="0" distR="0">
                  <wp:extent cx="1967778" cy="714375"/>
                  <wp:effectExtent l="0" t="0" r="0" b="0"/>
                  <wp:docPr id="1" name="Рисунок 1"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7653" cy="717960"/>
                          </a:xfrm>
                          <a:prstGeom prst="rect">
                            <a:avLst/>
                          </a:prstGeom>
                          <a:noFill/>
                          <a:ln>
                            <a:noFill/>
                          </a:ln>
                        </pic:spPr>
                      </pic:pic>
                    </a:graphicData>
                  </a:graphic>
                </wp:inline>
              </w:drawing>
            </w:r>
            <w:bookmarkEnd w:id="1"/>
          </w:p>
        </w:tc>
      </w:tr>
    </w:tbl>
    <w:p w:rsidR="006C6EB3" w:rsidRPr="006C6EB3" w:rsidRDefault="006C6EB3" w:rsidP="006C6EB3">
      <w:pPr>
        <w:jc w:val="right"/>
        <w:rPr>
          <w:rFonts w:ascii="Times New Roman" w:hAnsi="Times New Roman" w:cs="Times New Roman"/>
          <w:sz w:val="28"/>
          <w:szCs w:val="28"/>
          <w:lang w:val="ru-RU"/>
        </w:rPr>
      </w:pPr>
    </w:p>
    <w:tbl>
      <w:tblPr>
        <w:tblStyle w:val="a3"/>
        <w:tblW w:w="1038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6C6EB3" w:rsidRPr="006C6EB3" w:rsidTr="00FF476B">
        <w:trPr>
          <w:trHeight w:val="1252"/>
        </w:trPr>
        <w:tc>
          <w:tcPr>
            <w:tcW w:w="5331" w:type="dxa"/>
          </w:tcPr>
          <w:p w:rsidR="006C6EB3" w:rsidRPr="006C6EB3" w:rsidRDefault="006C6EB3" w:rsidP="00FF476B">
            <w:pPr>
              <w:jc w:val="both"/>
              <w:rPr>
                <w:rFonts w:ascii="Times New Roman" w:hAnsi="Times New Roman" w:cs="Times New Roman"/>
                <w:sz w:val="28"/>
                <w:szCs w:val="28"/>
                <w:lang w:val="ru-RU"/>
              </w:rPr>
            </w:pPr>
          </w:p>
          <w:p w:rsidR="006C6EB3" w:rsidRPr="006C6EB3" w:rsidRDefault="006C6EB3" w:rsidP="00FF476B">
            <w:pPr>
              <w:jc w:val="both"/>
              <w:rPr>
                <w:rFonts w:ascii="Times New Roman" w:hAnsi="Times New Roman" w:cs="Times New Roman"/>
                <w:sz w:val="28"/>
                <w:szCs w:val="28"/>
                <w:lang w:val="ru-RU"/>
              </w:rPr>
            </w:pPr>
          </w:p>
        </w:tc>
        <w:tc>
          <w:tcPr>
            <w:tcW w:w="5052" w:type="dxa"/>
          </w:tcPr>
          <w:p w:rsidR="006C6EB3" w:rsidRPr="006C6EB3" w:rsidRDefault="006C6EB3" w:rsidP="00FF476B">
            <w:pPr>
              <w:jc w:val="right"/>
              <w:rPr>
                <w:rFonts w:ascii="Times New Roman" w:hAnsi="Times New Roman" w:cs="Times New Roman"/>
                <w:sz w:val="28"/>
                <w:szCs w:val="28"/>
                <w:lang w:val="ru-RU"/>
              </w:rPr>
            </w:pPr>
          </w:p>
        </w:tc>
      </w:tr>
    </w:tbl>
    <w:p w:rsidR="006C6EB3" w:rsidRPr="006C6EB3" w:rsidRDefault="006C6EB3" w:rsidP="006C6EB3">
      <w:pPr>
        <w:jc w:val="center"/>
        <w:rPr>
          <w:rFonts w:ascii="Times New Roman" w:hAnsi="Times New Roman" w:cs="Times New Roman"/>
          <w:b/>
          <w:sz w:val="28"/>
          <w:szCs w:val="28"/>
          <w:lang w:val="ru-RU"/>
        </w:rPr>
      </w:pPr>
      <w:r w:rsidRPr="006C6EB3">
        <w:rPr>
          <w:rFonts w:ascii="Times New Roman" w:hAnsi="Times New Roman" w:cs="Times New Roman"/>
          <w:b/>
          <w:sz w:val="28"/>
          <w:szCs w:val="28"/>
          <w:lang w:val="ru-RU"/>
        </w:rPr>
        <w:t>Рабочая программа по учебному предмету</w:t>
      </w:r>
    </w:p>
    <w:p w:rsidR="006C6EB3" w:rsidRPr="006C6EB3" w:rsidRDefault="006C6EB3" w:rsidP="006C6EB3">
      <w:pPr>
        <w:jc w:val="center"/>
        <w:rPr>
          <w:rFonts w:ascii="Times New Roman" w:hAnsi="Times New Roman" w:cs="Times New Roman"/>
          <w:sz w:val="28"/>
          <w:szCs w:val="28"/>
          <w:lang w:val="ru-RU"/>
        </w:rPr>
      </w:pPr>
      <w:r w:rsidRPr="006C6EB3">
        <w:rPr>
          <w:rFonts w:ascii="Times New Roman" w:hAnsi="Times New Roman" w:cs="Times New Roman"/>
          <w:sz w:val="28"/>
          <w:szCs w:val="28"/>
          <w:lang w:val="ru-RU"/>
        </w:rPr>
        <w:t>Обществознание</w:t>
      </w:r>
    </w:p>
    <w:p w:rsidR="006C6EB3" w:rsidRPr="006C6EB3" w:rsidRDefault="006C6EB3" w:rsidP="006C6EB3">
      <w:pPr>
        <w:jc w:val="center"/>
        <w:rPr>
          <w:rFonts w:ascii="Times New Roman" w:hAnsi="Times New Roman" w:cs="Times New Roman"/>
          <w:sz w:val="28"/>
          <w:szCs w:val="28"/>
          <w:lang w:val="ru-RU"/>
        </w:rPr>
      </w:pPr>
      <w:r>
        <w:rPr>
          <w:rFonts w:ascii="Times New Roman" w:hAnsi="Times New Roman" w:cs="Times New Roman"/>
          <w:sz w:val="28"/>
          <w:szCs w:val="28"/>
          <w:lang w:val="ru-RU"/>
        </w:rPr>
        <w:t>6</w:t>
      </w:r>
      <w:r w:rsidRPr="006C6EB3">
        <w:rPr>
          <w:rFonts w:ascii="Times New Roman" w:hAnsi="Times New Roman" w:cs="Times New Roman"/>
          <w:sz w:val="28"/>
          <w:szCs w:val="28"/>
          <w:lang w:val="ru-RU"/>
        </w:rPr>
        <w:t xml:space="preserve"> – </w:t>
      </w:r>
      <w:r>
        <w:rPr>
          <w:rFonts w:ascii="Times New Roman" w:hAnsi="Times New Roman" w:cs="Times New Roman"/>
          <w:sz w:val="28"/>
          <w:szCs w:val="28"/>
          <w:lang w:val="ru-RU"/>
        </w:rPr>
        <w:t>9</w:t>
      </w:r>
      <w:r w:rsidRPr="006C6EB3">
        <w:rPr>
          <w:rFonts w:ascii="Times New Roman" w:hAnsi="Times New Roman" w:cs="Times New Roman"/>
          <w:sz w:val="28"/>
          <w:szCs w:val="28"/>
          <w:lang w:val="ru-RU"/>
        </w:rPr>
        <w:t xml:space="preserve"> класс (для реализации в </w:t>
      </w:r>
      <w:r>
        <w:rPr>
          <w:rFonts w:ascii="Times New Roman" w:hAnsi="Times New Roman" w:cs="Times New Roman"/>
          <w:sz w:val="28"/>
          <w:szCs w:val="28"/>
          <w:lang w:val="ru-RU"/>
        </w:rPr>
        <w:t>6</w:t>
      </w:r>
      <w:r w:rsidRPr="006C6EB3">
        <w:rPr>
          <w:rFonts w:ascii="Times New Roman" w:hAnsi="Times New Roman" w:cs="Times New Roman"/>
          <w:sz w:val="28"/>
          <w:szCs w:val="28"/>
          <w:lang w:val="ru-RU"/>
        </w:rPr>
        <w:t xml:space="preserve"> классе)</w:t>
      </w:r>
    </w:p>
    <w:p w:rsidR="006C6EB3" w:rsidRPr="006C6EB3" w:rsidRDefault="006C6EB3" w:rsidP="006C6EB3">
      <w:pPr>
        <w:jc w:val="both"/>
        <w:rPr>
          <w:rFonts w:ascii="Times New Roman" w:hAnsi="Times New Roman" w:cs="Times New Roman"/>
          <w:sz w:val="28"/>
          <w:szCs w:val="28"/>
          <w:lang w:val="ru-RU"/>
        </w:rPr>
      </w:pPr>
    </w:p>
    <w:p w:rsidR="006C6EB3" w:rsidRPr="006C6EB3" w:rsidRDefault="006C6EB3" w:rsidP="006C6EB3">
      <w:pPr>
        <w:jc w:val="both"/>
        <w:rPr>
          <w:rFonts w:ascii="Times New Roman" w:hAnsi="Times New Roman" w:cs="Times New Roman"/>
          <w:sz w:val="28"/>
          <w:szCs w:val="28"/>
          <w:lang w:val="ru-RU"/>
        </w:rPr>
      </w:pPr>
    </w:p>
    <w:p w:rsidR="006C6EB3" w:rsidRPr="006C6EB3" w:rsidRDefault="006C6EB3" w:rsidP="006C6EB3">
      <w:pPr>
        <w:spacing w:after="0" w:line="240" w:lineRule="atLeast"/>
        <w:jc w:val="both"/>
        <w:rPr>
          <w:rFonts w:ascii="Times New Roman" w:hAnsi="Times New Roman" w:cs="Times New Roman"/>
          <w:sz w:val="28"/>
          <w:szCs w:val="28"/>
          <w:lang w:val="ru-RU"/>
        </w:rPr>
      </w:pPr>
      <w:r w:rsidRPr="006C6EB3">
        <w:rPr>
          <w:rFonts w:ascii="Times New Roman" w:hAnsi="Times New Roman" w:cs="Times New Roman"/>
          <w:sz w:val="28"/>
          <w:szCs w:val="28"/>
          <w:lang w:val="ru-RU"/>
        </w:rPr>
        <w:t xml:space="preserve">                                                </w:t>
      </w:r>
    </w:p>
    <w:p w:rsidR="006C6EB3" w:rsidRPr="006C6EB3" w:rsidRDefault="006C6EB3" w:rsidP="006C6EB3">
      <w:pPr>
        <w:spacing w:after="0" w:line="240" w:lineRule="atLeast"/>
        <w:jc w:val="both"/>
        <w:rPr>
          <w:rFonts w:ascii="Times New Roman" w:hAnsi="Times New Roman" w:cs="Times New Roman"/>
          <w:sz w:val="28"/>
          <w:szCs w:val="28"/>
          <w:vertAlign w:val="subscript"/>
          <w:lang w:val="ru-RU"/>
        </w:rPr>
      </w:pPr>
    </w:p>
    <w:p w:rsidR="006C6EB3" w:rsidRPr="006C6EB3" w:rsidRDefault="006C6EB3" w:rsidP="006C6EB3">
      <w:pPr>
        <w:jc w:val="center"/>
        <w:rPr>
          <w:rFonts w:ascii="Times New Roman" w:hAnsi="Times New Roman" w:cs="Times New Roman"/>
          <w:sz w:val="28"/>
          <w:szCs w:val="28"/>
          <w:lang w:val="ru-RU"/>
        </w:rPr>
      </w:pPr>
    </w:p>
    <w:p w:rsidR="006C6EB3" w:rsidRPr="006C6EB3" w:rsidRDefault="006C6EB3" w:rsidP="006C6EB3">
      <w:pPr>
        <w:tabs>
          <w:tab w:val="left" w:pos="3694"/>
        </w:tabs>
        <w:jc w:val="center"/>
        <w:rPr>
          <w:rFonts w:ascii="Times New Roman" w:hAnsi="Times New Roman" w:cs="Times New Roman"/>
          <w:b/>
          <w:sz w:val="28"/>
          <w:szCs w:val="28"/>
          <w:lang w:val="ru-RU"/>
        </w:rPr>
      </w:pPr>
    </w:p>
    <w:p w:rsidR="006C6EB3" w:rsidRPr="006C6EB3" w:rsidRDefault="006C6EB3" w:rsidP="006C6EB3">
      <w:pPr>
        <w:tabs>
          <w:tab w:val="left" w:pos="3694"/>
        </w:tabs>
        <w:jc w:val="center"/>
        <w:rPr>
          <w:rFonts w:ascii="Times New Roman" w:hAnsi="Times New Roman" w:cs="Times New Roman"/>
          <w:b/>
          <w:sz w:val="28"/>
          <w:szCs w:val="28"/>
          <w:lang w:val="ru-RU"/>
        </w:rPr>
      </w:pPr>
    </w:p>
    <w:p w:rsidR="006C6EB3" w:rsidRPr="006C6EB3" w:rsidRDefault="006C6EB3" w:rsidP="006C6EB3">
      <w:pPr>
        <w:tabs>
          <w:tab w:val="left" w:pos="3694"/>
        </w:tabs>
        <w:jc w:val="center"/>
        <w:rPr>
          <w:rFonts w:ascii="Times New Roman" w:hAnsi="Times New Roman" w:cs="Times New Roman"/>
          <w:b/>
          <w:sz w:val="28"/>
          <w:szCs w:val="28"/>
          <w:lang w:val="ru-RU"/>
        </w:rPr>
      </w:pPr>
    </w:p>
    <w:p w:rsidR="006C6EB3" w:rsidRPr="006C6EB3" w:rsidRDefault="006C6EB3" w:rsidP="006C6EB3">
      <w:pPr>
        <w:tabs>
          <w:tab w:val="left" w:pos="3694"/>
        </w:tabs>
        <w:jc w:val="center"/>
        <w:rPr>
          <w:rFonts w:ascii="Times New Roman" w:hAnsi="Times New Roman" w:cs="Times New Roman"/>
          <w:b/>
          <w:sz w:val="28"/>
          <w:szCs w:val="28"/>
          <w:lang w:val="ru-RU"/>
        </w:rPr>
      </w:pPr>
    </w:p>
    <w:p w:rsidR="006C6EB3" w:rsidRPr="006C6EB3" w:rsidRDefault="006C6EB3" w:rsidP="006C6EB3">
      <w:pPr>
        <w:tabs>
          <w:tab w:val="left" w:pos="3694"/>
        </w:tabs>
        <w:jc w:val="center"/>
        <w:rPr>
          <w:rFonts w:ascii="Times New Roman" w:hAnsi="Times New Roman" w:cs="Times New Roman"/>
          <w:b/>
          <w:sz w:val="28"/>
          <w:szCs w:val="28"/>
          <w:lang w:val="ru-RU"/>
        </w:rPr>
      </w:pPr>
    </w:p>
    <w:p w:rsidR="006C6EB3" w:rsidRPr="006C6EB3" w:rsidRDefault="006C6EB3" w:rsidP="006C6EB3">
      <w:pPr>
        <w:tabs>
          <w:tab w:val="left" w:pos="3694"/>
        </w:tabs>
        <w:jc w:val="center"/>
        <w:rPr>
          <w:rFonts w:ascii="Times New Roman" w:hAnsi="Times New Roman" w:cs="Times New Roman"/>
          <w:b/>
          <w:sz w:val="28"/>
          <w:szCs w:val="28"/>
          <w:lang w:val="ru-RU"/>
        </w:rPr>
      </w:pPr>
    </w:p>
    <w:p w:rsidR="006C6EB3" w:rsidRPr="006C6EB3" w:rsidRDefault="006C6EB3" w:rsidP="006C6EB3">
      <w:pPr>
        <w:tabs>
          <w:tab w:val="left" w:pos="3694"/>
        </w:tabs>
        <w:jc w:val="center"/>
        <w:rPr>
          <w:rFonts w:ascii="Times New Roman" w:hAnsi="Times New Roman" w:cs="Times New Roman"/>
          <w:b/>
          <w:sz w:val="28"/>
          <w:szCs w:val="28"/>
          <w:lang w:val="ru-RU"/>
        </w:rPr>
      </w:pPr>
      <w:r w:rsidRPr="006C6EB3">
        <w:rPr>
          <w:rFonts w:ascii="Times New Roman" w:hAnsi="Times New Roman" w:cs="Times New Roman"/>
          <w:b/>
          <w:sz w:val="28"/>
          <w:szCs w:val="28"/>
          <w:lang w:val="ru-RU"/>
        </w:rPr>
        <w:lastRenderedPageBreak/>
        <w:t>Новосибирск, 2023</w:t>
      </w:r>
    </w:p>
    <w:p w:rsidR="00A011C2" w:rsidRPr="00A011C2" w:rsidRDefault="00A011C2" w:rsidP="00A011C2">
      <w:pPr>
        <w:spacing w:after="0" w:line="264" w:lineRule="auto"/>
        <w:ind w:left="120"/>
        <w:jc w:val="center"/>
        <w:rPr>
          <w:rFonts w:ascii="Times New Roman" w:hAnsi="Times New Roman"/>
          <w:b/>
          <w:color w:val="000000"/>
          <w:sz w:val="28"/>
          <w:lang w:val="ru-RU"/>
        </w:rPr>
      </w:pPr>
      <w:r w:rsidRPr="00A011C2">
        <w:rPr>
          <w:rFonts w:ascii="Times New Roman" w:hAnsi="Times New Roman"/>
          <w:b/>
          <w:color w:val="000000"/>
          <w:sz w:val="28"/>
          <w:lang w:val="ru-RU"/>
        </w:rPr>
        <w:t>Рабочая программа по обществознанию 6-9 классы</w:t>
      </w:r>
    </w:p>
    <w:p w:rsidR="00A011C2" w:rsidRPr="00A011C2" w:rsidRDefault="00A011C2" w:rsidP="00A011C2">
      <w:pPr>
        <w:spacing w:after="0" w:line="264" w:lineRule="auto"/>
        <w:ind w:left="120"/>
        <w:jc w:val="center"/>
        <w:rPr>
          <w:rFonts w:ascii="Times New Roman" w:hAnsi="Times New Roman"/>
          <w:b/>
          <w:color w:val="000000"/>
          <w:sz w:val="28"/>
          <w:lang w:val="ru-RU"/>
        </w:rPr>
      </w:pPr>
      <w:r w:rsidRPr="00A011C2">
        <w:rPr>
          <w:rFonts w:ascii="Times New Roman" w:hAnsi="Times New Roman"/>
          <w:b/>
          <w:color w:val="000000"/>
          <w:sz w:val="28"/>
          <w:lang w:val="ru-RU"/>
        </w:rPr>
        <w:t>(ФГОС ООО 2</w:t>
      </w:r>
      <w:r>
        <w:rPr>
          <w:rFonts w:ascii="Times New Roman" w:hAnsi="Times New Roman"/>
          <w:b/>
          <w:color w:val="000000"/>
          <w:sz w:val="28"/>
          <w:lang w:val="ru-RU"/>
        </w:rPr>
        <w:t>021</w:t>
      </w:r>
      <w:r w:rsidRPr="00A011C2">
        <w:rPr>
          <w:rFonts w:ascii="Times New Roman" w:hAnsi="Times New Roman"/>
          <w:b/>
          <w:color w:val="000000"/>
          <w:sz w:val="28"/>
          <w:lang w:val="ru-RU"/>
        </w:rPr>
        <w:t xml:space="preserve"> г.</w:t>
      </w:r>
      <w:r w:rsidR="006C6EB3">
        <w:rPr>
          <w:rFonts w:ascii="Times New Roman" w:hAnsi="Times New Roman"/>
          <w:b/>
          <w:color w:val="000000"/>
          <w:sz w:val="28"/>
          <w:lang w:val="ru-RU"/>
        </w:rPr>
        <w:t>,</w:t>
      </w:r>
      <w:r w:rsidRPr="00A011C2">
        <w:rPr>
          <w:rFonts w:ascii="Times New Roman" w:hAnsi="Times New Roman"/>
          <w:b/>
          <w:color w:val="000000"/>
          <w:sz w:val="28"/>
          <w:lang w:val="ru-RU"/>
        </w:rPr>
        <w:t xml:space="preserve"> ФОП ООО)</w:t>
      </w:r>
    </w:p>
    <w:p w:rsidR="00A011C2" w:rsidRPr="00A011C2" w:rsidRDefault="00A011C2" w:rsidP="00A011C2">
      <w:pPr>
        <w:spacing w:after="0" w:line="264" w:lineRule="auto"/>
        <w:ind w:left="120"/>
        <w:jc w:val="center"/>
        <w:rPr>
          <w:rFonts w:ascii="Times New Roman" w:hAnsi="Times New Roman"/>
          <w:b/>
          <w:color w:val="000000"/>
          <w:sz w:val="28"/>
          <w:lang w:val="ru-RU"/>
        </w:rPr>
      </w:pPr>
    </w:p>
    <w:p w:rsidR="00A011C2" w:rsidRDefault="00A011C2" w:rsidP="00A011C2">
      <w:pPr>
        <w:spacing w:after="0" w:line="264" w:lineRule="auto"/>
        <w:ind w:left="120"/>
        <w:rPr>
          <w:rFonts w:ascii="Times New Roman" w:hAnsi="Times New Roman"/>
          <w:b/>
          <w:color w:val="000000"/>
          <w:sz w:val="28"/>
          <w:lang w:val="ru-RU"/>
        </w:rPr>
      </w:pPr>
    </w:p>
    <w:p w:rsidR="005309F3" w:rsidRPr="00927E26" w:rsidRDefault="005309F3" w:rsidP="005309F3">
      <w:pPr>
        <w:spacing w:after="0" w:line="264" w:lineRule="auto"/>
        <w:ind w:left="120"/>
        <w:jc w:val="center"/>
        <w:rPr>
          <w:u w:val="single"/>
          <w:lang w:val="ru-RU"/>
        </w:rPr>
      </w:pPr>
      <w:r w:rsidRPr="00927E26">
        <w:rPr>
          <w:rFonts w:ascii="Times New Roman" w:hAnsi="Times New Roman"/>
          <w:b/>
          <w:color w:val="000000"/>
          <w:sz w:val="28"/>
          <w:u w:val="single"/>
          <w:lang w:val="ru-RU"/>
        </w:rPr>
        <w:t>ПОЯСНИТЕЛЬНАЯ ЗАПИСКА</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left="120"/>
        <w:jc w:val="both"/>
        <w:rPr>
          <w:lang w:val="ru-RU"/>
        </w:rPr>
      </w:pPr>
      <w:r w:rsidRPr="0043417B">
        <w:rPr>
          <w:rFonts w:ascii="Times New Roman" w:hAnsi="Times New Roman"/>
          <w:b/>
          <w:color w:val="000000"/>
          <w:sz w:val="28"/>
          <w:lang w:val="ru-RU"/>
        </w:rPr>
        <w:t>ОБЩАЯ ХАРАКТЕРИСТИКА УЧЕБНОГО ПРЕДМЕТА «ОБЩЕСТВОЗНАНИЕ»</w:t>
      </w:r>
    </w:p>
    <w:p w:rsidR="00A011C2" w:rsidRDefault="00A011C2" w:rsidP="00A011C2">
      <w:pPr>
        <w:pStyle w:val="a7"/>
        <w:spacing w:before="0" w:beforeAutospacing="0" w:after="0" w:afterAutospacing="0"/>
        <w:ind w:firstLine="851"/>
        <w:jc w:val="both"/>
        <w:rPr>
          <w:rFonts w:eastAsia="Arial"/>
          <w:color w:val="231F20"/>
          <w:sz w:val="28"/>
          <w:szCs w:val="28"/>
        </w:rPr>
      </w:pPr>
      <w:r w:rsidRPr="00A011C2">
        <w:rPr>
          <w:bCs/>
          <w:color w:val="000000" w:themeColor="text1"/>
          <w:sz w:val="28"/>
          <w:szCs w:val="28"/>
        </w:rPr>
        <w:t>Рабочая программа разработана в соответствии с ФГОС ООО  (</w:t>
      </w:r>
      <w:r w:rsidRPr="00A011C2">
        <w:rPr>
          <w:rFonts w:eastAsia="Arial"/>
          <w:color w:val="000000" w:themeColor="text1"/>
          <w:sz w:val="28"/>
          <w:szCs w:val="28"/>
        </w:rP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(с изменениями и дополнениями от: 18.07.2022 г) и ФОП ООО (приказ Министерства просвещения Российской Федерации от 16.11.2022 № 993 "Об утверждении федеральной образовательной программы основного общего образования</w:t>
      </w:r>
      <w:r w:rsidRPr="00A011C2">
        <w:rPr>
          <w:rFonts w:eastAsia="Arial"/>
          <w:color w:val="231F20"/>
          <w:sz w:val="28"/>
          <w:szCs w:val="28"/>
        </w:rPr>
        <w:t>".</w:t>
      </w:r>
    </w:p>
    <w:p w:rsidR="00A011C2" w:rsidRPr="00A011C2" w:rsidRDefault="00A011C2" w:rsidP="00A011C2">
      <w:pPr>
        <w:spacing w:after="0" w:line="240" w:lineRule="auto"/>
        <w:ind w:firstLine="709"/>
        <w:jc w:val="both"/>
        <w:outlineLvl w:val="3"/>
        <w:rPr>
          <w:rFonts w:ascii="Times New Roman" w:hAnsi="Times New Roman"/>
          <w:color w:val="000000"/>
          <w:sz w:val="28"/>
          <w:lang w:val="ru-RU"/>
        </w:rPr>
      </w:pPr>
      <w:r w:rsidRPr="00A011C2">
        <w:rPr>
          <w:rFonts w:ascii="Times New Roman" w:hAnsi="Times New Roman" w:cs="Times New Roman"/>
          <w:sz w:val="28"/>
          <w:szCs w:val="28"/>
          <w:lang w:val="ru-RU"/>
        </w:rPr>
        <w:t xml:space="preserve">Рабочая программа учитывает положения </w:t>
      </w:r>
      <w:r w:rsidRPr="00A011C2">
        <w:rPr>
          <w:rFonts w:ascii="Times New Roman" w:hAnsi="Times New Roman"/>
          <w:color w:val="000000"/>
          <w:sz w:val="28"/>
          <w:lang w:val="ru-RU"/>
        </w:rPr>
        <w:t>Концепции преподавания учебного предмета «Обществознание» (2018 г.) и ф</w:t>
      </w:r>
      <w:r w:rsidRPr="00A011C2">
        <w:rPr>
          <w:rFonts w:ascii="Times New Roman" w:hAnsi="Times New Roman"/>
          <w:color w:val="333333"/>
          <w:sz w:val="28"/>
          <w:lang w:val="ru-RU"/>
        </w:rPr>
        <w:t xml:space="preserve">едеральной рабочей </w:t>
      </w:r>
      <w:r w:rsidRPr="00A011C2">
        <w:rPr>
          <w:rFonts w:ascii="Times New Roman" w:hAnsi="Times New Roman"/>
          <w:color w:val="000000"/>
          <w:sz w:val="28"/>
          <w:lang w:val="ru-RU"/>
        </w:rPr>
        <w:t xml:space="preserve">программы воспитания. </w:t>
      </w:r>
    </w:p>
    <w:p w:rsidR="00A011C2" w:rsidRPr="00A011C2" w:rsidRDefault="00A011C2" w:rsidP="00A011C2">
      <w:pPr>
        <w:spacing w:after="0" w:line="240" w:lineRule="auto"/>
        <w:ind w:firstLine="709"/>
        <w:jc w:val="both"/>
        <w:outlineLvl w:val="3"/>
        <w:rPr>
          <w:rFonts w:ascii="Times New Roman" w:hAnsi="Times New Roman" w:cs="Times New Roman"/>
          <w:sz w:val="28"/>
          <w:szCs w:val="28"/>
          <w:lang w:val="ru-RU"/>
        </w:rPr>
      </w:pPr>
      <w:r w:rsidRPr="00A011C2">
        <w:rPr>
          <w:rFonts w:ascii="Times New Roman" w:hAnsi="Times New Roman"/>
          <w:color w:val="000000"/>
          <w:sz w:val="28"/>
          <w:lang w:val="ru-RU"/>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5309F3">
        <w:rPr>
          <w:rFonts w:ascii="Times New Roman" w:hAnsi="Times New Roman"/>
          <w:color w:val="000000"/>
          <w:sz w:val="28"/>
          <w:lang w:val="ru-RU"/>
        </w:rPr>
        <w:t xml:space="preserve">Отечеству, приверженности нацио­нальным ценностям. </w:t>
      </w:r>
      <w:r w:rsidRPr="0043417B">
        <w:rPr>
          <w:rFonts w:ascii="Times New Roman" w:hAnsi="Times New Roman"/>
          <w:color w:val="000000"/>
          <w:sz w:val="28"/>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 xml:space="preserve">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w:t>
      </w:r>
      <w:r w:rsidRPr="0043417B">
        <w:rPr>
          <w:rFonts w:ascii="Times New Roman" w:hAnsi="Times New Roman"/>
          <w:color w:val="000000"/>
          <w:sz w:val="28"/>
          <w:lang w:val="ru-RU"/>
        </w:rPr>
        <w:lastRenderedPageBreak/>
        <w:t>рефлексии, оценке своих возможностей и осознанию своего места в обществе.</w:t>
      </w:r>
    </w:p>
    <w:p w:rsidR="005309F3" w:rsidRPr="0043417B" w:rsidRDefault="005309F3" w:rsidP="005309F3">
      <w:pPr>
        <w:spacing w:after="0" w:line="264" w:lineRule="auto"/>
        <w:ind w:left="120"/>
        <w:jc w:val="both"/>
        <w:rPr>
          <w:lang w:val="ru-RU"/>
        </w:rPr>
      </w:pPr>
      <w:r w:rsidRPr="0043417B">
        <w:rPr>
          <w:rFonts w:ascii="Times New Roman" w:hAnsi="Times New Roman"/>
          <w:b/>
          <w:color w:val="000000"/>
          <w:sz w:val="28"/>
          <w:lang w:val="ru-RU"/>
        </w:rPr>
        <w:t>ЦЕЛИ ИЗУЧЕНИЯ УЧЕБНОГО ПРЕДМЕТА «ОБЩЕСТВОЗНАНИЕ»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Целями обществоведческого образования в основной школе являются:</w:t>
      </w:r>
    </w:p>
    <w:p w:rsidR="005309F3" w:rsidRPr="0043417B" w:rsidRDefault="005309F3" w:rsidP="005309F3">
      <w:pPr>
        <w:numPr>
          <w:ilvl w:val="0"/>
          <w:numId w:val="1"/>
        </w:numPr>
        <w:spacing w:after="0" w:line="264" w:lineRule="auto"/>
        <w:jc w:val="both"/>
        <w:rPr>
          <w:lang w:val="ru-RU"/>
        </w:rPr>
      </w:pPr>
      <w:r w:rsidRPr="0043417B">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309F3" w:rsidRPr="0043417B" w:rsidRDefault="005309F3" w:rsidP="005309F3">
      <w:pPr>
        <w:numPr>
          <w:ilvl w:val="0"/>
          <w:numId w:val="1"/>
        </w:numPr>
        <w:spacing w:after="0" w:line="264" w:lineRule="auto"/>
        <w:jc w:val="both"/>
        <w:rPr>
          <w:lang w:val="ru-RU"/>
        </w:rPr>
      </w:pPr>
      <w:r w:rsidRPr="0043417B">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5309F3" w:rsidRPr="0043417B" w:rsidRDefault="005309F3" w:rsidP="005309F3">
      <w:pPr>
        <w:numPr>
          <w:ilvl w:val="0"/>
          <w:numId w:val="1"/>
        </w:numPr>
        <w:spacing w:after="0" w:line="264" w:lineRule="auto"/>
        <w:jc w:val="both"/>
        <w:rPr>
          <w:lang w:val="ru-RU"/>
        </w:rPr>
      </w:pPr>
      <w:r w:rsidRPr="0043417B">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309F3" w:rsidRPr="0043417B" w:rsidRDefault="005309F3" w:rsidP="005309F3">
      <w:pPr>
        <w:numPr>
          <w:ilvl w:val="0"/>
          <w:numId w:val="1"/>
        </w:numPr>
        <w:spacing w:after="0" w:line="264" w:lineRule="auto"/>
        <w:jc w:val="both"/>
        <w:rPr>
          <w:lang w:val="ru-RU"/>
        </w:rPr>
      </w:pPr>
      <w:r w:rsidRPr="0043417B">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309F3" w:rsidRPr="0043417B" w:rsidRDefault="005309F3" w:rsidP="005309F3">
      <w:pPr>
        <w:numPr>
          <w:ilvl w:val="0"/>
          <w:numId w:val="1"/>
        </w:numPr>
        <w:spacing w:after="0" w:line="264" w:lineRule="auto"/>
        <w:jc w:val="both"/>
        <w:rPr>
          <w:lang w:val="ru-RU"/>
        </w:rPr>
      </w:pPr>
      <w:r w:rsidRPr="0043417B">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5309F3" w:rsidRPr="0043417B" w:rsidRDefault="005309F3" w:rsidP="005309F3">
      <w:pPr>
        <w:numPr>
          <w:ilvl w:val="0"/>
          <w:numId w:val="1"/>
        </w:numPr>
        <w:spacing w:after="0" w:line="264" w:lineRule="auto"/>
        <w:jc w:val="both"/>
        <w:rPr>
          <w:lang w:val="ru-RU"/>
        </w:rPr>
      </w:pPr>
      <w:r w:rsidRPr="0043417B">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309F3" w:rsidRPr="0043417B" w:rsidRDefault="005309F3" w:rsidP="005309F3">
      <w:pPr>
        <w:numPr>
          <w:ilvl w:val="0"/>
          <w:numId w:val="1"/>
        </w:numPr>
        <w:spacing w:after="0" w:line="264" w:lineRule="auto"/>
        <w:jc w:val="both"/>
        <w:rPr>
          <w:lang w:val="ru-RU"/>
        </w:rPr>
      </w:pPr>
      <w:r w:rsidRPr="0043417B">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309F3" w:rsidRPr="0043417B" w:rsidRDefault="005309F3" w:rsidP="005309F3">
      <w:pPr>
        <w:numPr>
          <w:ilvl w:val="0"/>
          <w:numId w:val="1"/>
        </w:numPr>
        <w:spacing w:after="0" w:line="264" w:lineRule="auto"/>
        <w:jc w:val="both"/>
        <w:rPr>
          <w:lang w:val="ru-RU"/>
        </w:rPr>
      </w:pPr>
      <w:r w:rsidRPr="0043417B">
        <w:rPr>
          <w:rFonts w:ascii="Times New Roman" w:hAnsi="Times New Roman"/>
          <w:color w:val="000000"/>
          <w:sz w:val="28"/>
          <w:lang w:val="ru-RU"/>
        </w:rPr>
        <w:lastRenderedPageBreak/>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309F3" w:rsidRPr="0043417B" w:rsidRDefault="005309F3" w:rsidP="005309F3">
      <w:pPr>
        <w:spacing w:after="0" w:line="264" w:lineRule="auto"/>
        <w:ind w:left="120"/>
        <w:jc w:val="both"/>
        <w:rPr>
          <w:lang w:val="ru-RU"/>
        </w:rPr>
      </w:pPr>
    </w:p>
    <w:p w:rsidR="005309F3" w:rsidRPr="00CB3865" w:rsidRDefault="005309F3" w:rsidP="005309F3">
      <w:pPr>
        <w:spacing w:after="0" w:line="264" w:lineRule="auto"/>
        <w:ind w:left="120"/>
        <w:jc w:val="both"/>
        <w:rPr>
          <w:lang w:val="ru-RU"/>
        </w:rPr>
      </w:pPr>
      <w:r w:rsidRPr="00CB3865">
        <w:rPr>
          <w:rFonts w:ascii="Times New Roman" w:hAnsi="Times New Roman"/>
          <w:b/>
          <w:color w:val="000000"/>
          <w:sz w:val="28"/>
          <w:lang w:val="ru-RU"/>
        </w:rPr>
        <w:t>МЕСТО УЧЕБНОГО ПРЕДМЕТА «ОБЩЕСТВОЗНАНИЕ» В УЧЕБНОМ ПЛАНЕ</w:t>
      </w:r>
    </w:p>
    <w:p w:rsidR="005309F3" w:rsidRPr="00CB3865" w:rsidRDefault="005309F3" w:rsidP="005309F3">
      <w:pPr>
        <w:spacing w:after="0" w:line="264" w:lineRule="auto"/>
        <w:ind w:left="120"/>
        <w:jc w:val="both"/>
        <w:rPr>
          <w:lang w:val="ru-RU"/>
        </w:rPr>
      </w:pPr>
    </w:p>
    <w:p w:rsidR="005309F3" w:rsidRPr="0043417B" w:rsidRDefault="005309F3" w:rsidP="00927E26">
      <w:pPr>
        <w:spacing w:after="0" w:line="264" w:lineRule="auto"/>
        <w:ind w:left="120"/>
        <w:jc w:val="both"/>
        <w:rPr>
          <w:lang w:val="ru-RU"/>
        </w:rPr>
        <w:sectPr w:rsidR="005309F3" w:rsidRPr="0043417B">
          <w:pgSz w:w="11906" w:h="16383"/>
          <w:pgMar w:top="1134" w:right="850" w:bottom="1134" w:left="1701" w:header="720" w:footer="720" w:gutter="0"/>
          <w:cols w:space="720"/>
        </w:sectPr>
      </w:pPr>
      <w:r w:rsidRPr="00CB3865">
        <w:rPr>
          <w:rFonts w:ascii="Times New Roman" w:hAnsi="Times New Roman"/>
          <w:color w:val="000000"/>
          <w:sz w:val="28"/>
          <w:lang w:val="ru-RU"/>
        </w:rPr>
        <w:t xml:space="preserve"> </w:t>
      </w:r>
      <w:r w:rsidRPr="0043417B">
        <w:rPr>
          <w:rFonts w:ascii="Times New Roman" w:hAnsi="Times New Roman"/>
          <w:color w:val="000000"/>
          <w:sz w:val="28"/>
          <w:lang w:val="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309F3" w:rsidRPr="00927E26" w:rsidRDefault="005309F3" w:rsidP="00927E26">
      <w:pPr>
        <w:spacing w:after="0" w:line="264" w:lineRule="auto"/>
        <w:jc w:val="center"/>
        <w:rPr>
          <w:u w:val="single"/>
          <w:lang w:val="ru-RU"/>
        </w:rPr>
      </w:pPr>
      <w:bookmarkStart w:id="2" w:name="block-1375346"/>
      <w:bookmarkEnd w:id="0"/>
      <w:r w:rsidRPr="00927E26">
        <w:rPr>
          <w:rFonts w:ascii="Times New Roman" w:hAnsi="Times New Roman"/>
          <w:b/>
          <w:color w:val="000000"/>
          <w:sz w:val="28"/>
          <w:u w:val="single"/>
          <w:lang w:val="ru-RU"/>
        </w:rPr>
        <w:lastRenderedPageBreak/>
        <w:t>СОДЕРЖАНИЕ УЧЕБНОГО ПРЕДМЕТА</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left="120"/>
        <w:jc w:val="both"/>
        <w:rPr>
          <w:lang w:val="ru-RU"/>
        </w:rPr>
      </w:pPr>
      <w:r w:rsidRPr="0043417B">
        <w:rPr>
          <w:rFonts w:ascii="Times New Roman" w:hAnsi="Times New Roman"/>
          <w:b/>
          <w:color w:val="000000"/>
          <w:sz w:val="28"/>
          <w:lang w:val="ru-RU"/>
        </w:rPr>
        <w:t>6 КЛАСС</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Человек и его социальное окружение.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Отношения с друзьями и сверстниками. Конфликты в межличностных отношениях.</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Общество, в котором мы живём.</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Социальные общности и группы. Положение человека в обществе.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43417B">
        <w:rPr>
          <w:rFonts w:ascii="Times New Roman" w:hAnsi="Times New Roman"/>
          <w:color w:val="000000"/>
          <w:sz w:val="28"/>
          <w:lang w:val="ru-RU"/>
        </w:rPr>
        <w:t xml:space="preserve"> века. Место нашей Родины среди современных государств.</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Культурная жизнь. Духовные ценности, традиционные ценности российского народа.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left="120"/>
        <w:jc w:val="both"/>
        <w:rPr>
          <w:lang w:val="ru-RU"/>
        </w:rPr>
      </w:pPr>
      <w:r w:rsidRPr="0043417B">
        <w:rPr>
          <w:rFonts w:ascii="Times New Roman" w:hAnsi="Times New Roman"/>
          <w:b/>
          <w:color w:val="000000"/>
          <w:sz w:val="28"/>
          <w:lang w:val="ru-RU"/>
        </w:rPr>
        <w:t>7 КЛАСС</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Социальные ценности и нормы.</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Принципы и нормы морали. Добро и зло. Нравственные чувства человека. Совесть и стыд.</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Право и его роль в жизни общества. Право и мораль.</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Человек как участник правовых отношений.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Основы российского права.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left="120"/>
        <w:jc w:val="both"/>
        <w:rPr>
          <w:lang w:val="ru-RU"/>
        </w:rPr>
      </w:pPr>
      <w:r w:rsidRPr="0043417B">
        <w:rPr>
          <w:rFonts w:ascii="Times New Roman" w:hAnsi="Times New Roman"/>
          <w:b/>
          <w:color w:val="000000"/>
          <w:sz w:val="28"/>
          <w:lang w:val="ru-RU"/>
        </w:rPr>
        <w:t>8 КЛАСС</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Человек в экономических отношениях.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Экономическая система и её функции. Собственность.</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Предпринимательство. Виды и формы предпринимательской деятельности.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Обмен. Деньги и их функции. Торговля и её формы.</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Заработная плата и стимулирование труда. Занятость и безработица.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Основные типы финансовых инструментов: акции и облигации.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43417B">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Человек в мире культуры.</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Наука. Естественные и социально-гуманитарные науки. Роль науки в развитии общества.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Политика в сфере культуры и образования в Российской Федерации.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Что такое искусство. Виды искусств. Роль искусства в жизни человека и общества.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309F3" w:rsidRPr="0043417B" w:rsidRDefault="005309F3" w:rsidP="005309F3">
      <w:pPr>
        <w:spacing w:after="0" w:line="264" w:lineRule="auto"/>
        <w:ind w:left="120"/>
        <w:jc w:val="both"/>
        <w:rPr>
          <w:lang w:val="ru-RU"/>
        </w:rPr>
      </w:pPr>
      <w:r w:rsidRPr="0043417B">
        <w:rPr>
          <w:rFonts w:ascii="Times New Roman" w:hAnsi="Times New Roman"/>
          <w:b/>
          <w:color w:val="000000"/>
          <w:sz w:val="28"/>
          <w:lang w:val="ru-RU"/>
        </w:rPr>
        <w:t>9 КЛАСС</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Человек в политическом измерении.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Политический режим и его виды.</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Участие граждан в политике. Выборы, референдум.</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Гражданин и государство.</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Государственное управление. Противодействие коррупции в Российской Федерации.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Местное самоуправление.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Человек в системе социальных отношений.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Социальная структура общества. Многообразие социальных общностей и групп.</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Социальная мобильность.</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Социальный статус человека в обществе. Социальные роли. Ролевой набор подростка.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Социализация личности.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Социальная политика Российского государства.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Социальные конфликты и пути их разрешения.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Человек в современном изменяющемся мире.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Молодёжь – активный участник общественной жизни. Волонтёрское движение.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Профессии настоящего и будущего. Непрерывное образование и карьера.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Перспективы развития общества.</w:t>
      </w:r>
    </w:p>
    <w:p w:rsidR="005309F3" w:rsidRPr="0043417B" w:rsidRDefault="005309F3" w:rsidP="005309F3">
      <w:pPr>
        <w:rPr>
          <w:lang w:val="ru-RU"/>
        </w:rPr>
        <w:sectPr w:rsidR="005309F3" w:rsidRPr="0043417B">
          <w:pgSz w:w="11906" w:h="16383"/>
          <w:pgMar w:top="1134" w:right="850" w:bottom="1134" w:left="1701" w:header="720" w:footer="720" w:gutter="0"/>
          <w:cols w:space="720"/>
        </w:sectPr>
      </w:pPr>
    </w:p>
    <w:bookmarkEnd w:id="2"/>
    <w:p w:rsidR="005309F3" w:rsidRPr="00927E26" w:rsidRDefault="005309F3" w:rsidP="005309F3">
      <w:pPr>
        <w:spacing w:after="0" w:line="264" w:lineRule="auto"/>
        <w:ind w:left="120"/>
        <w:jc w:val="center"/>
        <w:rPr>
          <w:u w:val="single"/>
          <w:lang w:val="ru-RU"/>
        </w:rPr>
      </w:pPr>
      <w:r w:rsidRPr="00927E26">
        <w:rPr>
          <w:rFonts w:ascii="Times New Roman" w:hAnsi="Times New Roman"/>
          <w:b/>
          <w:color w:val="000000"/>
          <w:sz w:val="28"/>
          <w:u w:val="single"/>
          <w:lang w:val="ru-RU"/>
        </w:rPr>
        <w:lastRenderedPageBreak/>
        <w:t>ПЛАНИРУЕМЫЕ ОБРАЗОВАТЕЛЬНЫЕ РЕЗУЛЬТАТЫ</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309F3" w:rsidRPr="0043417B" w:rsidRDefault="005309F3" w:rsidP="005309F3">
      <w:pPr>
        <w:spacing w:after="0" w:line="264" w:lineRule="auto"/>
        <w:ind w:left="120"/>
        <w:jc w:val="both"/>
        <w:rPr>
          <w:lang w:val="ru-RU"/>
        </w:rPr>
      </w:pPr>
      <w:r w:rsidRPr="0043417B">
        <w:rPr>
          <w:rFonts w:ascii="Times New Roman" w:hAnsi="Times New Roman"/>
          <w:b/>
          <w:color w:val="000000"/>
          <w:sz w:val="28"/>
          <w:lang w:val="ru-RU"/>
        </w:rPr>
        <w:t>ЛИЧНОСТНЫЕ РЕЗУЛЬТАТЫ</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Гражданского воспитания: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w:t>
      </w:r>
      <w:r w:rsidRPr="0043417B">
        <w:rPr>
          <w:rFonts w:ascii="Times New Roman" w:hAnsi="Times New Roman"/>
          <w:color w:val="000000"/>
          <w:sz w:val="28"/>
          <w:lang w:val="ru-RU"/>
        </w:rPr>
        <w:lastRenderedPageBreak/>
        <w:t>участию в гуманитарной деятельности (</w:t>
      </w:r>
      <w:proofErr w:type="spellStart"/>
      <w:r w:rsidRPr="0043417B">
        <w:rPr>
          <w:rFonts w:ascii="Times New Roman" w:hAnsi="Times New Roman"/>
          <w:color w:val="000000"/>
          <w:sz w:val="28"/>
          <w:lang w:val="ru-RU"/>
        </w:rPr>
        <w:t>волонтёрство</w:t>
      </w:r>
      <w:proofErr w:type="spellEnd"/>
      <w:r w:rsidRPr="0043417B">
        <w:rPr>
          <w:rFonts w:ascii="Times New Roman" w:hAnsi="Times New Roman"/>
          <w:color w:val="000000"/>
          <w:sz w:val="28"/>
          <w:lang w:val="ru-RU"/>
        </w:rPr>
        <w:t>, помощь людям, нуждающимся в ней).</w:t>
      </w:r>
      <w:r w:rsidRPr="0043417B">
        <w:rPr>
          <w:rFonts w:ascii="Times New Roman" w:hAnsi="Times New Roman"/>
          <w:b/>
          <w:color w:val="000000"/>
          <w:sz w:val="28"/>
          <w:lang w:val="ru-RU"/>
        </w:rPr>
        <w:t xml:space="preserve"> </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Патриотического воспитания: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Духовно-нравственного воспитания: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 xml:space="preserve">умение принимать себя и других, не осуждая; </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Трудового воспитания: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w:t>
      </w:r>
      <w:r w:rsidRPr="0043417B">
        <w:rPr>
          <w:rFonts w:ascii="Times New Roman" w:hAnsi="Times New Roman"/>
          <w:color w:val="000000"/>
          <w:sz w:val="28"/>
          <w:lang w:val="ru-RU"/>
        </w:rPr>
        <w:lastRenderedPageBreak/>
        <w:t>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43417B">
        <w:rPr>
          <w:rFonts w:ascii="Times New Roman" w:hAnsi="Times New Roman"/>
          <w:b/>
          <w:color w:val="000000"/>
          <w:sz w:val="28"/>
          <w:lang w:val="ru-RU"/>
        </w:rPr>
        <w:t xml:space="preserve"> </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Экологического воспитания: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43417B">
        <w:rPr>
          <w:rFonts w:ascii="Times New Roman" w:hAnsi="Times New Roman"/>
          <w:b/>
          <w:color w:val="000000"/>
          <w:sz w:val="28"/>
          <w:lang w:val="ru-RU"/>
        </w:rPr>
        <w:t xml:space="preserve"> </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Ценности научного познания: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3417B">
        <w:rPr>
          <w:rFonts w:ascii="Times New Roman" w:hAnsi="Times New Roman"/>
          <w:b/>
          <w:color w:val="000000"/>
          <w:sz w:val="28"/>
          <w:lang w:val="ru-RU"/>
        </w:rPr>
        <w:t xml:space="preserve"> </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w:t>
      </w:r>
      <w:r w:rsidRPr="0043417B">
        <w:rPr>
          <w:rFonts w:ascii="Times New Roman" w:hAnsi="Times New Roman"/>
          <w:color w:val="000000"/>
          <w:sz w:val="28"/>
          <w:lang w:val="ru-RU"/>
        </w:rPr>
        <w:lastRenderedPageBreak/>
        <w:t xml:space="preserve">осознавать дефицит собственных знаний и компетентностей, планировать своё развитие; </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умение анализировать и выявлять взаимосвязи природы, общества и экономики;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left="120"/>
        <w:jc w:val="both"/>
        <w:rPr>
          <w:lang w:val="ru-RU"/>
        </w:rPr>
      </w:pPr>
      <w:r w:rsidRPr="0043417B">
        <w:rPr>
          <w:rFonts w:ascii="Times New Roman" w:hAnsi="Times New Roman"/>
          <w:b/>
          <w:color w:val="000000"/>
          <w:sz w:val="28"/>
          <w:lang w:val="ru-RU"/>
        </w:rPr>
        <w:t>МЕТАПРЕДМЕТНЫЕ РЕЗУЛЬТАТЫ</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1.</w:t>
      </w:r>
      <w:r w:rsidRPr="0043417B">
        <w:rPr>
          <w:rFonts w:ascii="Times New Roman" w:hAnsi="Times New Roman"/>
          <w:color w:val="000000"/>
          <w:sz w:val="28"/>
          <w:lang w:val="ru-RU"/>
        </w:rPr>
        <w:t xml:space="preserve"> </w:t>
      </w:r>
      <w:r w:rsidRPr="0043417B">
        <w:rPr>
          <w:rFonts w:ascii="Times New Roman" w:hAnsi="Times New Roman"/>
          <w:b/>
          <w:color w:val="000000"/>
          <w:sz w:val="28"/>
          <w:lang w:val="ru-RU"/>
        </w:rPr>
        <w:t>Овладение универсальными учебными познавательными действиями.</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Базовые логические действия: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выявлять и характеризовать существенные признаки социальных явлений и процессов;</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предлагать критерии для выявления закономерностей и противоречий;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lastRenderedPageBreak/>
        <w:t>выявлять дефицит информации, данных, необходимых для решения поставленной задачи;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 xml:space="preserve">выявлять причинно-следственные связи при изучении явлений и процессов; </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Базовые исследовательские действия: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использовать вопросы как исследовательский инструмент познания;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Работа с информацией: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самостоятельно выбирать оптимальную форму представления информации;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эффективно запоминать и систематизировать информацию.</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lastRenderedPageBreak/>
        <w:t>2. Овладение универсальными учебными коммуникативными действиями.</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Общение: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выражать себя (свою точку зрения) в устных и письменных текстах;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публично представлять результаты выполненного исследования, проекта;</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Совместная деятельность:</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w:t>
      </w:r>
      <w:r w:rsidRPr="0043417B">
        <w:rPr>
          <w:rFonts w:ascii="Times New Roman" w:hAnsi="Times New Roman"/>
          <w:color w:val="000000"/>
          <w:sz w:val="28"/>
          <w:lang w:val="ru-RU"/>
        </w:rPr>
        <w:lastRenderedPageBreak/>
        <w:t>достижение результатов, разделять сферу ответственности и проявлять готовность к предоставлению отчёта перед группой.</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3. Овладение универсальными учебными регулятивными действиями.</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Самоорганизация: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выявлять проблемы для решения в жизненных и учебных ситуациях;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делать выбор и брать ответственность за решение.</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Самоконтроль:</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 xml:space="preserve">владеть способами самоконтроля, </w:t>
      </w:r>
      <w:proofErr w:type="spellStart"/>
      <w:r w:rsidRPr="0043417B">
        <w:rPr>
          <w:rFonts w:ascii="Times New Roman" w:hAnsi="Times New Roman"/>
          <w:color w:val="000000"/>
          <w:sz w:val="28"/>
          <w:lang w:val="ru-RU"/>
        </w:rPr>
        <w:t>самомотивации</w:t>
      </w:r>
      <w:proofErr w:type="spellEnd"/>
      <w:r w:rsidRPr="0043417B">
        <w:rPr>
          <w:rFonts w:ascii="Times New Roman" w:hAnsi="Times New Roman"/>
          <w:color w:val="000000"/>
          <w:sz w:val="28"/>
          <w:lang w:val="ru-RU"/>
        </w:rPr>
        <w:t xml:space="preserve"> и рефлексии;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давать адекватную оценку ситуации и предлагать план её изменения;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оценивать соответствие результата цели и условиям.</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Эмоциональный интеллект:</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различать, называть и управлять собственными эмоциями и эмоциями других;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выявлять и анализировать причины эмоций;</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ставить себя на место другого человека, понимать мотивы и намерения другого;</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регулировать способ выражения эмоций.</w:t>
      </w: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Принятие себя и других:</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осознанно относиться к другому человеку, его мнению;</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признавать своё право на ошибку и такое же право другого;</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принимать себя и других, не осуждая;</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открытость себе и другим;</w:t>
      </w:r>
    </w:p>
    <w:p w:rsidR="005309F3" w:rsidRPr="0043417B" w:rsidRDefault="005309F3" w:rsidP="005309F3">
      <w:pPr>
        <w:spacing w:after="0" w:line="264" w:lineRule="auto"/>
        <w:ind w:firstLine="600"/>
        <w:jc w:val="both"/>
        <w:rPr>
          <w:lang w:val="ru-RU"/>
        </w:rPr>
      </w:pPr>
      <w:r w:rsidRPr="0043417B">
        <w:rPr>
          <w:rFonts w:ascii="Times New Roman" w:hAnsi="Times New Roman"/>
          <w:color w:val="000000"/>
          <w:sz w:val="28"/>
          <w:lang w:val="ru-RU"/>
        </w:rPr>
        <w:t>осознавать невозможность контролировать всё вокруг.</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left="120"/>
        <w:jc w:val="both"/>
        <w:rPr>
          <w:lang w:val="ru-RU"/>
        </w:rPr>
      </w:pPr>
      <w:r w:rsidRPr="0043417B">
        <w:rPr>
          <w:rFonts w:ascii="Times New Roman" w:hAnsi="Times New Roman"/>
          <w:b/>
          <w:color w:val="000000"/>
          <w:sz w:val="28"/>
          <w:lang w:val="ru-RU"/>
        </w:rPr>
        <w:t>ПРЕДМЕТНЫЕ РЕЗУЛЬТАТЫ</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left="120"/>
        <w:jc w:val="both"/>
        <w:rPr>
          <w:lang w:val="ru-RU"/>
        </w:rPr>
      </w:pPr>
      <w:r w:rsidRPr="0043417B">
        <w:rPr>
          <w:rFonts w:ascii="Times New Roman" w:hAnsi="Times New Roman"/>
          <w:b/>
          <w:color w:val="000000"/>
          <w:sz w:val="28"/>
          <w:lang w:val="ru-RU"/>
        </w:rPr>
        <w:t>6 КЛАСС</w:t>
      </w:r>
    </w:p>
    <w:p w:rsidR="005309F3" w:rsidRPr="0043417B" w:rsidRDefault="005309F3" w:rsidP="005309F3">
      <w:pPr>
        <w:spacing w:after="0" w:line="264" w:lineRule="auto"/>
        <w:ind w:left="120"/>
        <w:jc w:val="both"/>
        <w:rPr>
          <w:lang w:val="ru-RU"/>
        </w:rPr>
      </w:pPr>
    </w:p>
    <w:p w:rsidR="005309F3" w:rsidRPr="0043417B" w:rsidRDefault="005309F3" w:rsidP="005309F3">
      <w:pPr>
        <w:spacing w:after="0" w:line="264" w:lineRule="auto"/>
        <w:ind w:firstLine="600"/>
        <w:jc w:val="both"/>
        <w:rPr>
          <w:lang w:val="ru-RU"/>
        </w:rPr>
      </w:pPr>
      <w:r w:rsidRPr="0043417B">
        <w:rPr>
          <w:rFonts w:ascii="Times New Roman" w:hAnsi="Times New Roman"/>
          <w:b/>
          <w:color w:val="000000"/>
          <w:sz w:val="28"/>
          <w:lang w:val="ru-RU"/>
        </w:rPr>
        <w:t>Человек и его социальное окружение</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309F3" w:rsidRPr="00CB3865" w:rsidRDefault="005309F3" w:rsidP="005309F3">
      <w:pPr>
        <w:numPr>
          <w:ilvl w:val="0"/>
          <w:numId w:val="2"/>
        </w:numPr>
        <w:spacing w:after="0" w:line="264" w:lineRule="auto"/>
        <w:jc w:val="both"/>
        <w:rPr>
          <w:lang w:val="ru-RU"/>
        </w:rPr>
      </w:pPr>
      <w:r w:rsidRPr="00CB3865">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lastRenderedPageBreak/>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5309F3" w:rsidRPr="0043417B" w:rsidRDefault="005309F3" w:rsidP="005309F3">
      <w:pPr>
        <w:numPr>
          <w:ilvl w:val="0"/>
          <w:numId w:val="2"/>
        </w:numPr>
        <w:spacing w:after="0" w:line="264" w:lineRule="auto"/>
        <w:jc w:val="both"/>
        <w:rPr>
          <w:lang w:val="ru-RU"/>
        </w:rPr>
      </w:pPr>
      <w:r w:rsidRPr="0043417B">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309F3" w:rsidRDefault="005309F3" w:rsidP="005309F3">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классифицировать социальные общности и группы;</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lastRenderedPageBreak/>
        <w:t>сравнивать социальные общности и группы, положение в об­ществе различных людей; различные формы хозяйствования;</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309F3" w:rsidRPr="0043417B" w:rsidRDefault="005309F3" w:rsidP="005309F3">
      <w:pPr>
        <w:numPr>
          <w:ilvl w:val="0"/>
          <w:numId w:val="3"/>
        </w:numPr>
        <w:spacing w:after="0" w:line="264" w:lineRule="auto"/>
        <w:jc w:val="both"/>
        <w:rPr>
          <w:lang w:val="ru-RU"/>
        </w:rPr>
      </w:pPr>
      <w:r w:rsidRPr="0043417B">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309F3" w:rsidRPr="0043417B" w:rsidRDefault="005309F3" w:rsidP="005309F3">
      <w:pPr>
        <w:spacing w:after="0" w:line="264" w:lineRule="auto"/>
        <w:ind w:left="120"/>
        <w:jc w:val="both"/>
        <w:rPr>
          <w:lang w:val="ru-RU"/>
        </w:rPr>
      </w:pPr>
    </w:p>
    <w:p w:rsidR="005309F3" w:rsidRDefault="005309F3" w:rsidP="005309F3">
      <w:pPr>
        <w:spacing w:after="0" w:line="264" w:lineRule="auto"/>
        <w:ind w:left="120"/>
        <w:jc w:val="both"/>
      </w:pPr>
      <w:r>
        <w:rPr>
          <w:rFonts w:ascii="Times New Roman" w:hAnsi="Times New Roman"/>
          <w:b/>
          <w:color w:val="000000"/>
          <w:sz w:val="28"/>
        </w:rPr>
        <w:t>7 КЛАСС</w:t>
      </w:r>
    </w:p>
    <w:p w:rsidR="005309F3" w:rsidRDefault="005309F3" w:rsidP="005309F3">
      <w:pPr>
        <w:spacing w:after="0" w:line="264" w:lineRule="auto"/>
        <w:ind w:left="120"/>
        <w:jc w:val="both"/>
      </w:pPr>
    </w:p>
    <w:p w:rsidR="005309F3" w:rsidRDefault="005309F3" w:rsidP="005309F3">
      <w:pPr>
        <w:spacing w:after="0" w:line="264" w:lineRule="auto"/>
        <w:ind w:firstLine="600"/>
        <w:jc w:val="both"/>
      </w:pPr>
      <w:r>
        <w:rPr>
          <w:rFonts w:ascii="Times New Roman" w:hAnsi="Times New Roman"/>
          <w:b/>
          <w:color w:val="000000"/>
          <w:sz w:val="28"/>
        </w:rPr>
        <w:t>Социальные ценности и нормы</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lastRenderedPageBreak/>
        <w:t>осваивать и применять</w:t>
      </w:r>
      <w:r w:rsidRPr="0043417B">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характеризовать</w:t>
      </w:r>
      <w:r w:rsidRPr="0043417B">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приводить примеры</w:t>
      </w:r>
      <w:r w:rsidRPr="0043417B">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 xml:space="preserve">классифицировать </w:t>
      </w:r>
      <w:r w:rsidRPr="0043417B">
        <w:rPr>
          <w:rFonts w:ascii="Times New Roman" w:hAnsi="Times New Roman"/>
          <w:color w:val="000000"/>
          <w:sz w:val="28"/>
          <w:lang w:val="ru-RU"/>
        </w:rPr>
        <w:t>социальные нормы, их существенные признаки и элементы;</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 xml:space="preserve">сравнивать </w:t>
      </w:r>
      <w:r w:rsidRPr="0043417B">
        <w:rPr>
          <w:rFonts w:ascii="Times New Roman" w:hAnsi="Times New Roman"/>
          <w:color w:val="000000"/>
          <w:sz w:val="28"/>
          <w:lang w:val="ru-RU"/>
        </w:rPr>
        <w:t>отдельные виды социальных норм;</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устанавливать и объяснять</w:t>
      </w:r>
      <w:r w:rsidRPr="0043417B">
        <w:rPr>
          <w:rFonts w:ascii="Times New Roman" w:hAnsi="Times New Roman"/>
          <w:color w:val="000000"/>
          <w:sz w:val="28"/>
          <w:lang w:val="ru-RU"/>
        </w:rPr>
        <w:t xml:space="preserve"> влияние социальных норм на общество и человека;</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полученные знания для объяснения (устного и письменного) сущности социальных норм;</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определять и аргументировать</w:t>
      </w:r>
      <w:r w:rsidRPr="0043417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 xml:space="preserve">решать </w:t>
      </w:r>
      <w:r w:rsidRPr="0043417B">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 xml:space="preserve">овладевать </w:t>
      </w:r>
      <w:r w:rsidRPr="0043417B">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 xml:space="preserve">извлекать </w:t>
      </w:r>
      <w:r w:rsidRPr="0043417B">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 xml:space="preserve">оценивать </w:t>
      </w:r>
      <w:r w:rsidRPr="0043417B">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 xml:space="preserve">полученные знания о социальных нормах в повседневной жизни; </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t>самостоятельно заполнять</w:t>
      </w:r>
      <w:r w:rsidRPr="0043417B">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5309F3" w:rsidRPr="0043417B" w:rsidRDefault="005309F3" w:rsidP="005309F3">
      <w:pPr>
        <w:numPr>
          <w:ilvl w:val="0"/>
          <w:numId w:val="4"/>
        </w:numPr>
        <w:spacing w:after="0" w:line="264" w:lineRule="auto"/>
        <w:jc w:val="both"/>
        <w:rPr>
          <w:lang w:val="ru-RU"/>
        </w:rPr>
      </w:pPr>
      <w:r w:rsidRPr="0043417B">
        <w:rPr>
          <w:rFonts w:ascii="Times New Roman" w:hAnsi="Times New Roman"/>
          <w:b/>
          <w:color w:val="000000"/>
          <w:sz w:val="28"/>
          <w:lang w:val="ru-RU"/>
        </w:rPr>
        <w:lastRenderedPageBreak/>
        <w:t xml:space="preserve">осуществлять </w:t>
      </w:r>
      <w:r w:rsidRPr="0043417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309F3" w:rsidRDefault="005309F3" w:rsidP="005309F3">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осваивать и применять</w:t>
      </w:r>
      <w:r w:rsidRPr="0043417B">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 xml:space="preserve">характеризовать </w:t>
      </w:r>
      <w:r w:rsidRPr="0043417B">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 xml:space="preserve">приводить </w:t>
      </w:r>
      <w:r w:rsidRPr="0043417B">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 xml:space="preserve">классифицировать </w:t>
      </w:r>
      <w:r w:rsidRPr="0043417B">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 xml:space="preserve">сравнивать </w:t>
      </w:r>
      <w:r w:rsidRPr="0043417B">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устанавливать и объяснять</w:t>
      </w:r>
      <w:r w:rsidRPr="0043417B">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 xml:space="preserve">определять </w:t>
      </w:r>
      <w:r w:rsidRPr="0043417B">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lastRenderedPageBreak/>
        <w:t xml:space="preserve">решать </w:t>
      </w:r>
      <w:r w:rsidRPr="0043417B">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 xml:space="preserve">овладевать </w:t>
      </w:r>
      <w:r w:rsidRPr="0043417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искать и извлекать</w:t>
      </w:r>
      <w:r w:rsidRPr="0043417B">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анализировать, обобщать, систематизировать, оценивать</w:t>
      </w:r>
      <w:r w:rsidRPr="0043417B">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оценивать</w:t>
      </w:r>
      <w:r w:rsidRPr="0043417B">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w:t>
      </w:r>
      <w:r w:rsidRPr="0043417B">
        <w:rPr>
          <w:rFonts w:ascii="Times New Roman" w:hAnsi="Times New Roman"/>
          <w:color w:val="000000"/>
          <w:sz w:val="28"/>
          <w:lang w:val="ru-RU"/>
        </w:rPr>
        <w:lastRenderedPageBreak/>
        <w:t xml:space="preserve">соответствии с темой и ситуацией общения, особенностями аудитории и регламентом; </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color w:val="000000"/>
          <w:sz w:val="28"/>
          <w:lang w:val="ru-RU"/>
        </w:rPr>
        <w:t xml:space="preserve">самостоятельно </w:t>
      </w:r>
      <w:r w:rsidRPr="0043417B">
        <w:rPr>
          <w:rFonts w:ascii="Times New Roman" w:hAnsi="Times New Roman"/>
          <w:b/>
          <w:color w:val="000000"/>
          <w:sz w:val="28"/>
          <w:lang w:val="ru-RU"/>
        </w:rPr>
        <w:t xml:space="preserve">заполнять </w:t>
      </w:r>
      <w:r w:rsidRPr="0043417B">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5309F3" w:rsidRPr="0043417B" w:rsidRDefault="005309F3" w:rsidP="005309F3">
      <w:pPr>
        <w:numPr>
          <w:ilvl w:val="0"/>
          <w:numId w:val="5"/>
        </w:numPr>
        <w:spacing w:after="0" w:line="264" w:lineRule="auto"/>
        <w:jc w:val="both"/>
        <w:rPr>
          <w:lang w:val="ru-RU"/>
        </w:rPr>
      </w:pPr>
      <w:r w:rsidRPr="0043417B">
        <w:rPr>
          <w:rFonts w:ascii="Times New Roman" w:hAnsi="Times New Roman"/>
          <w:b/>
          <w:color w:val="000000"/>
          <w:sz w:val="28"/>
          <w:lang w:val="ru-RU"/>
        </w:rPr>
        <w:t xml:space="preserve">осуществлять </w:t>
      </w:r>
      <w:r w:rsidRPr="0043417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309F3" w:rsidRDefault="005309F3" w:rsidP="005309F3">
      <w:pPr>
        <w:spacing w:after="0" w:line="264" w:lineRule="auto"/>
        <w:ind w:firstLine="600"/>
        <w:jc w:val="both"/>
      </w:pPr>
      <w:r>
        <w:rPr>
          <w:rFonts w:ascii="Times New Roman" w:hAnsi="Times New Roman"/>
          <w:b/>
          <w:color w:val="000000"/>
          <w:sz w:val="28"/>
        </w:rPr>
        <w:t>Основы российского права</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осваивать и применять</w:t>
      </w:r>
      <w:r w:rsidRPr="0043417B">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 xml:space="preserve">характеризовать </w:t>
      </w:r>
      <w:r w:rsidRPr="0043417B">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 xml:space="preserve">приводить </w:t>
      </w:r>
      <w:r w:rsidRPr="0043417B">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 xml:space="preserve">классифицировать </w:t>
      </w:r>
      <w:r w:rsidRPr="0043417B">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 xml:space="preserve">сравнивать </w:t>
      </w:r>
      <w:r w:rsidRPr="0043417B">
        <w:rPr>
          <w:rFonts w:ascii="Times New Roman" w:hAnsi="Times New Roman"/>
          <w:color w:val="000000"/>
          <w:sz w:val="28"/>
          <w:lang w:val="ru-RU"/>
        </w:rPr>
        <w:t xml:space="preserve">(в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w:t>
      </w:r>
      <w:r w:rsidRPr="0043417B">
        <w:rPr>
          <w:rFonts w:ascii="Times New Roman" w:hAnsi="Times New Roman"/>
          <w:color w:val="000000"/>
          <w:sz w:val="28"/>
          <w:lang w:val="ru-RU"/>
        </w:rPr>
        <w:lastRenderedPageBreak/>
        <w:t>обязанности работника и работодателя, имущественные и личные неимущественные отношения;</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устанавливать и объяснять</w:t>
      </w:r>
      <w:r w:rsidRPr="0043417B">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определять и аргументировать</w:t>
      </w:r>
      <w:r w:rsidRPr="0043417B">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 xml:space="preserve">решать </w:t>
      </w:r>
      <w:r w:rsidRPr="0043417B">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 xml:space="preserve">овладевать </w:t>
      </w:r>
      <w:r w:rsidRPr="0043417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искать и извлекать</w:t>
      </w:r>
      <w:r w:rsidRPr="0043417B">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анализировать, обобщать, систематизировать, оценивать</w:t>
      </w:r>
      <w:r w:rsidRPr="0043417B">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w:t>
      </w:r>
      <w:r w:rsidRPr="0043417B">
        <w:rPr>
          <w:rFonts w:ascii="Times New Roman" w:hAnsi="Times New Roman"/>
          <w:color w:val="000000"/>
          <w:sz w:val="28"/>
          <w:lang w:val="ru-RU"/>
        </w:rPr>
        <w:lastRenderedPageBreak/>
        <w:t xml:space="preserve">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 xml:space="preserve">оценивать </w:t>
      </w:r>
      <w:r w:rsidRPr="0043417B">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color w:val="000000"/>
          <w:sz w:val="28"/>
          <w:lang w:val="ru-RU"/>
        </w:rPr>
        <w:t xml:space="preserve">самостоятельно </w:t>
      </w:r>
      <w:r w:rsidRPr="0043417B">
        <w:rPr>
          <w:rFonts w:ascii="Times New Roman" w:hAnsi="Times New Roman"/>
          <w:b/>
          <w:color w:val="000000"/>
          <w:sz w:val="28"/>
          <w:lang w:val="ru-RU"/>
        </w:rPr>
        <w:t xml:space="preserve">заполнять </w:t>
      </w:r>
      <w:r w:rsidRPr="0043417B">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5309F3" w:rsidRPr="0043417B" w:rsidRDefault="005309F3" w:rsidP="005309F3">
      <w:pPr>
        <w:numPr>
          <w:ilvl w:val="0"/>
          <w:numId w:val="6"/>
        </w:numPr>
        <w:spacing w:after="0" w:line="264" w:lineRule="auto"/>
        <w:jc w:val="both"/>
        <w:rPr>
          <w:lang w:val="ru-RU"/>
        </w:rPr>
      </w:pPr>
      <w:r w:rsidRPr="0043417B">
        <w:rPr>
          <w:rFonts w:ascii="Times New Roman" w:hAnsi="Times New Roman"/>
          <w:b/>
          <w:color w:val="000000"/>
          <w:sz w:val="28"/>
          <w:lang w:val="ru-RU"/>
        </w:rPr>
        <w:t xml:space="preserve">осуществлять </w:t>
      </w:r>
      <w:r w:rsidRPr="0043417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309F3" w:rsidRPr="0043417B" w:rsidRDefault="005309F3" w:rsidP="005309F3">
      <w:pPr>
        <w:spacing w:after="0" w:line="264" w:lineRule="auto"/>
        <w:ind w:left="120"/>
        <w:jc w:val="both"/>
        <w:rPr>
          <w:lang w:val="ru-RU"/>
        </w:rPr>
      </w:pPr>
    </w:p>
    <w:p w:rsidR="005309F3" w:rsidRDefault="005309F3" w:rsidP="005309F3">
      <w:pPr>
        <w:spacing w:after="0" w:line="264" w:lineRule="auto"/>
        <w:ind w:left="120"/>
        <w:jc w:val="both"/>
      </w:pPr>
      <w:r>
        <w:rPr>
          <w:rFonts w:ascii="Times New Roman" w:hAnsi="Times New Roman"/>
          <w:b/>
          <w:color w:val="000000"/>
          <w:sz w:val="28"/>
        </w:rPr>
        <w:t>8 КЛАСС</w:t>
      </w:r>
    </w:p>
    <w:p w:rsidR="005309F3" w:rsidRDefault="005309F3" w:rsidP="005309F3">
      <w:pPr>
        <w:spacing w:after="0" w:line="264" w:lineRule="auto"/>
        <w:ind w:left="120"/>
        <w:jc w:val="both"/>
      </w:pPr>
    </w:p>
    <w:p w:rsidR="005309F3" w:rsidRDefault="005309F3" w:rsidP="005309F3">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осваивать и применять</w:t>
      </w:r>
      <w:r w:rsidRPr="0043417B">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 xml:space="preserve">характеризовать </w:t>
      </w:r>
      <w:r w:rsidRPr="0043417B">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 xml:space="preserve">приводить </w:t>
      </w:r>
      <w:r w:rsidRPr="0043417B">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lastRenderedPageBreak/>
        <w:t xml:space="preserve">классифицировать </w:t>
      </w:r>
      <w:r w:rsidRPr="0043417B">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5309F3" w:rsidRDefault="005309F3" w:rsidP="005309F3">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устанавливать и объяснять</w:t>
      </w:r>
      <w:r w:rsidRPr="0043417B">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определять и аргументировать</w:t>
      </w:r>
      <w:r w:rsidRPr="0043417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 xml:space="preserve">решать </w:t>
      </w:r>
      <w:r w:rsidRPr="0043417B">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 xml:space="preserve">овладевать </w:t>
      </w:r>
      <w:r w:rsidRPr="0043417B">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 xml:space="preserve">извлекать </w:t>
      </w:r>
      <w:r w:rsidRPr="0043417B">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анализировать, обобщать, систематизировать, конкретизировать</w:t>
      </w:r>
      <w:r w:rsidRPr="0043417B">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 xml:space="preserve">оценивать </w:t>
      </w:r>
      <w:r w:rsidRPr="0043417B">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w:t>
      </w:r>
      <w:r w:rsidRPr="0043417B">
        <w:rPr>
          <w:rFonts w:ascii="Times New Roman" w:hAnsi="Times New Roman"/>
          <w:color w:val="000000"/>
          <w:sz w:val="28"/>
          <w:lang w:val="ru-RU"/>
        </w:rPr>
        <w:lastRenderedPageBreak/>
        <w:t xml:space="preserve">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 xml:space="preserve">приобретать </w:t>
      </w:r>
      <w:r w:rsidRPr="0043417B">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 xml:space="preserve">приобретать </w:t>
      </w:r>
      <w:r w:rsidRPr="0043417B">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5309F3" w:rsidRPr="0043417B" w:rsidRDefault="005309F3" w:rsidP="005309F3">
      <w:pPr>
        <w:numPr>
          <w:ilvl w:val="0"/>
          <w:numId w:val="7"/>
        </w:numPr>
        <w:spacing w:after="0" w:line="264" w:lineRule="auto"/>
        <w:jc w:val="both"/>
        <w:rPr>
          <w:lang w:val="ru-RU"/>
        </w:rPr>
      </w:pPr>
      <w:r w:rsidRPr="0043417B">
        <w:rPr>
          <w:rFonts w:ascii="Times New Roman" w:hAnsi="Times New Roman"/>
          <w:b/>
          <w:color w:val="000000"/>
          <w:sz w:val="28"/>
          <w:lang w:val="ru-RU"/>
        </w:rPr>
        <w:t xml:space="preserve">осуществлять </w:t>
      </w:r>
      <w:r w:rsidRPr="0043417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309F3" w:rsidRDefault="005309F3" w:rsidP="005309F3">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осваивать и применять</w:t>
      </w:r>
      <w:r w:rsidRPr="0043417B">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 xml:space="preserve">характеризовать </w:t>
      </w:r>
      <w:r w:rsidRPr="0043417B">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 xml:space="preserve">приводить </w:t>
      </w:r>
      <w:r w:rsidRPr="0043417B">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 xml:space="preserve">классифицировать </w:t>
      </w:r>
      <w:r w:rsidRPr="0043417B">
        <w:rPr>
          <w:rFonts w:ascii="Times New Roman" w:hAnsi="Times New Roman"/>
          <w:color w:val="000000"/>
          <w:sz w:val="28"/>
          <w:lang w:val="ru-RU"/>
        </w:rPr>
        <w:t xml:space="preserve">по разным признакам формы и виды культуры; </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 xml:space="preserve">сравнивать </w:t>
      </w:r>
      <w:r w:rsidRPr="0043417B">
        <w:rPr>
          <w:rFonts w:ascii="Times New Roman" w:hAnsi="Times New Roman"/>
          <w:color w:val="000000"/>
          <w:sz w:val="28"/>
          <w:lang w:val="ru-RU"/>
        </w:rPr>
        <w:t>формы культуры, естественные и социально-гуманитарные науки, виды искусств;</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устанавливать и объяснять</w:t>
      </w:r>
      <w:r w:rsidRPr="0043417B">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lastRenderedPageBreak/>
        <w:t xml:space="preserve">использовать </w:t>
      </w:r>
      <w:r w:rsidRPr="0043417B">
        <w:rPr>
          <w:rFonts w:ascii="Times New Roman" w:hAnsi="Times New Roman"/>
          <w:color w:val="000000"/>
          <w:sz w:val="28"/>
          <w:lang w:val="ru-RU"/>
        </w:rPr>
        <w:t xml:space="preserve">полученные знания для объяснения роли непрерывного образования; </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определять и аргументировать</w:t>
      </w:r>
      <w:r w:rsidRPr="0043417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 xml:space="preserve">решать </w:t>
      </w:r>
      <w:r w:rsidRPr="0043417B">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 xml:space="preserve">овладевать </w:t>
      </w:r>
      <w:r w:rsidRPr="0043417B">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 xml:space="preserve">осуществлять </w:t>
      </w:r>
      <w:r w:rsidRPr="0043417B">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анализировать, систематизировать, критически оценивать и обобщать</w:t>
      </w:r>
      <w:r w:rsidRPr="0043417B">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 xml:space="preserve">оценивать </w:t>
      </w:r>
      <w:r w:rsidRPr="0043417B">
        <w:rPr>
          <w:rFonts w:ascii="Times New Roman" w:hAnsi="Times New Roman"/>
          <w:color w:val="000000"/>
          <w:sz w:val="28"/>
          <w:lang w:val="ru-RU"/>
        </w:rPr>
        <w:t>собственные поступки, поведение людей в духовной сфере жизни общества;</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309F3" w:rsidRPr="0043417B" w:rsidRDefault="005309F3" w:rsidP="005309F3">
      <w:pPr>
        <w:numPr>
          <w:ilvl w:val="0"/>
          <w:numId w:val="8"/>
        </w:numPr>
        <w:spacing w:after="0" w:line="264" w:lineRule="auto"/>
        <w:jc w:val="both"/>
        <w:rPr>
          <w:lang w:val="ru-RU"/>
        </w:rPr>
      </w:pPr>
      <w:r w:rsidRPr="0043417B">
        <w:rPr>
          <w:rFonts w:ascii="Times New Roman" w:hAnsi="Times New Roman"/>
          <w:b/>
          <w:color w:val="000000"/>
          <w:sz w:val="28"/>
          <w:lang w:val="ru-RU"/>
        </w:rPr>
        <w:t xml:space="preserve">приобретать </w:t>
      </w:r>
      <w:r w:rsidRPr="0043417B">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5309F3" w:rsidRPr="0043417B" w:rsidRDefault="005309F3" w:rsidP="005309F3">
      <w:pPr>
        <w:spacing w:after="0" w:line="264" w:lineRule="auto"/>
        <w:ind w:left="120"/>
        <w:jc w:val="both"/>
        <w:rPr>
          <w:lang w:val="ru-RU"/>
        </w:rPr>
      </w:pPr>
    </w:p>
    <w:p w:rsidR="005309F3" w:rsidRDefault="005309F3" w:rsidP="005309F3">
      <w:pPr>
        <w:spacing w:after="0" w:line="264" w:lineRule="auto"/>
        <w:ind w:left="120"/>
        <w:jc w:val="both"/>
      </w:pPr>
      <w:r>
        <w:rPr>
          <w:rFonts w:ascii="Times New Roman" w:hAnsi="Times New Roman"/>
          <w:b/>
          <w:color w:val="000000"/>
          <w:sz w:val="28"/>
        </w:rPr>
        <w:t>9 КЛАСС</w:t>
      </w:r>
    </w:p>
    <w:p w:rsidR="005309F3" w:rsidRDefault="005309F3" w:rsidP="005309F3">
      <w:pPr>
        <w:spacing w:after="0" w:line="264" w:lineRule="auto"/>
        <w:ind w:left="120"/>
        <w:jc w:val="both"/>
      </w:pPr>
    </w:p>
    <w:p w:rsidR="005309F3" w:rsidRDefault="005309F3" w:rsidP="005309F3">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осваивать и применять</w:t>
      </w:r>
      <w:r w:rsidRPr="0043417B">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 xml:space="preserve">характеризовать </w:t>
      </w:r>
      <w:r w:rsidRPr="0043417B">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lastRenderedPageBreak/>
        <w:t xml:space="preserve">приводить </w:t>
      </w:r>
      <w:r w:rsidRPr="0043417B">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 xml:space="preserve">классифицировать </w:t>
      </w:r>
      <w:r w:rsidRPr="0043417B">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 xml:space="preserve">сравнивать </w:t>
      </w:r>
      <w:r w:rsidRPr="0043417B">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устанавливать и объяснять</w:t>
      </w:r>
      <w:r w:rsidRPr="0043417B">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определять и аргументировать</w:t>
      </w:r>
      <w:r w:rsidRPr="0043417B">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 xml:space="preserve">решать </w:t>
      </w:r>
      <w:r w:rsidRPr="0043417B">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 xml:space="preserve">овладевать </w:t>
      </w:r>
      <w:r w:rsidRPr="0043417B">
        <w:rPr>
          <w:rFonts w:ascii="Times New Roman" w:hAnsi="Times New Roman"/>
          <w:color w:val="000000"/>
          <w:sz w:val="28"/>
          <w:lang w:val="ru-RU"/>
        </w:rPr>
        <w:t xml:space="preserve">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w:t>
      </w:r>
      <w:r w:rsidRPr="0043417B">
        <w:rPr>
          <w:rFonts w:ascii="Times New Roman" w:hAnsi="Times New Roman"/>
          <w:color w:val="000000"/>
          <w:sz w:val="28"/>
          <w:lang w:val="ru-RU"/>
        </w:rPr>
        <w:lastRenderedPageBreak/>
        <w:t>информацию в таблицу или схему о функциях государства, политических партий, формах участия граждан в политике;</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искать и извлекать</w:t>
      </w:r>
      <w:r w:rsidRPr="0043417B">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анализировать и конкретизировать</w:t>
      </w:r>
      <w:r w:rsidRPr="0043417B">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 xml:space="preserve">оценивать </w:t>
      </w:r>
      <w:r w:rsidRPr="0043417B">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309F3" w:rsidRPr="0043417B" w:rsidRDefault="005309F3" w:rsidP="005309F3">
      <w:pPr>
        <w:numPr>
          <w:ilvl w:val="0"/>
          <w:numId w:val="9"/>
        </w:numPr>
        <w:spacing w:after="0" w:line="264" w:lineRule="auto"/>
        <w:jc w:val="both"/>
        <w:rPr>
          <w:lang w:val="ru-RU"/>
        </w:rPr>
      </w:pPr>
      <w:r w:rsidRPr="0043417B">
        <w:rPr>
          <w:rFonts w:ascii="Times New Roman" w:hAnsi="Times New Roman"/>
          <w:b/>
          <w:color w:val="000000"/>
          <w:sz w:val="28"/>
          <w:lang w:val="ru-RU"/>
        </w:rPr>
        <w:t xml:space="preserve">осуществлять </w:t>
      </w:r>
      <w:r w:rsidRPr="0043417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309F3" w:rsidRDefault="005309F3" w:rsidP="005309F3">
      <w:pPr>
        <w:spacing w:after="0" w:line="264" w:lineRule="auto"/>
        <w:ind w:firstLine="600"/>
        <w:jc w:val="both"/>
      </w:pPr>
      <w:r>
        <w:rPr>
          <w:rFonts w:ascii="Times New Roman" w:hAnsi="Times New Roman"/>
          <w:b/>
          <w:color w:val="000000"/>
          <w:sz w:val="28"/>
        </w:rPr>
        <w:t>Гражданин и государство</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осваивать и применять</w:t>
      </w:r>
      <w:r w:rsidRPr="0043417B">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 xml:space="preserve">характеризовать </w:t>
      </w:r>
      <w:r w:rsidRPr="0043417B">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lastRenderedPageBreak/>
        <w:t>приводить</w:t>
      </w:r>
      <w:r w:rsidRPr="0043417B">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 xml:space="preserve">классифицировать </w:t>
      </w:r>
      <w:r w:rsidRPr="0043417B">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 xml:space="preserve">сравнивать </w:t>
      </w:r>
      <w:r w:rsidRPr="0043417B">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устанавливать и объяснять</w:t>
      </w:r>
      <w:r w:rsidRPr="0043417B">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43417B">
        <w:rPr>
          <w:rFonts w:ascii="Times New Roman" w:hAnsi="Times New Roman"/>
          <w:b/>
          <w:color w:val="000000"/>
          <w:sz w:val="28"/>
          <w:lang w:val="ru-RU"/>
        </w:rPr>
        <w:t>определять и аргументировать</w:t>
      </w:r>
      <w:r w:rsidRPr="0043417B">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 xml:space="preserve">решать </w:t>
      </w:r>
      <w:r w:rsidRPr="0043417B">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систематизировать и конкретизировать</w:t>
      </w:r>
      <w:r w:rsidRPr="0043417B">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 xml:space="preserve">овладевать </w:t>
      </w:r>
      <w:r w:rsidRPr="0043417B">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w:t>
      </w:r>
      <w:r w:rsidRPr="0043417B">
        <w:rPr>
          <w:rFonts w:ascii="Times New Roman" w:hAnsi="Times New Roman"/>
          <w:color w:val="000000"/>
          <w:sz w:val="28"/>
          <w:lang w:val="ru-RU"/>
        </w:rPr>
        <w:lastRenderedPageBreak/>
        <w:t xml:space="preserve">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искать и извлекать</w:t>
      </w:r>
      <w:r w:rsidRPr="0043417B">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анализировать, обобщать, систематизировать и конкретизировать</w:t>
      </w:r>
      <w:r w:rsidRPr="0043417B">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 xml:space="preserve">оценивать </w:t>
      </w:r>
      <w:r w:rsidRPr="0043417B">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самостоятельно заполнять</w:t>
      </w:r>
      <w:r w:rsidRPr="0043417B">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5309F3" w:rsidRPr="0043417B" w:rsidRDefault="005309F3" w:rsidP="005309F3">
      <w:pPr>
        <w:numPr>
          <w:ilvl w:val="0"/>
          <w:numId w:val="10"/>
        </w:numPr>
        <w:spacing w:after="0" w:line="264" w:lineRule="auto"/>
        <w:jc w:val="both"/>
        <w:rPr>
          <w:lang w:val="ru-RU"/>
        </w:rPr>
      </w:pPr>
      <w:r w:rsidRPr="0043417B">
        <w:rPr>
          <w:rFonts w:ascii="Times New Roman" w:hAnsi="Times New Roman"/>
          <w:b/>
          <w:color w:val="000000"/>
          <w:sz w:val="28"/>
          <w:lang w:val="ru-RU"/>
        </w:rPr>
        <w:t xml:space="preserve">осуществлять </w:t>
      </w:r>
      <w:r w:rsidRPr="0043417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309F3" w:rsidRDefault="005309F3" w:rsidP="005309F3">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lastRenderedPageBreak/>
        <w:t>осваивать и применять</w:t>
      </w:r>
      <w:r w:rsidRPr="0043417B">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t xml:space="preserve">характеризовать </w:t>
      </w:r>
      <w:r w:rsidRPr="0043417B">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t xml:space="preserve">приводить </w:t>
      </w:r>
      <w:r w:rsidRPr="0043417B">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t xml:space="preserve">классифицировать </w:t>
      </w:r>
      <w:r w:rsidRPr="0043417B">
        <w:rPr>
          <w:rFonts w:ascii="Times New Roman" w:hAnsi="Times New Roman"/>
          <w:color w:val="000000"/>
          <w:sz w:val="28"/>
          <w:lang w:val="ru-RU"/>
        </w:rPr>
        <w:t>социальные общности и группы;</w:t>
      </w:r>
    </w:p>
    <w:p w:rsidR="005309F3" w:rsidRDefault="005309F3" w:rsidP="005309F3">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t>устанавливать и объяснять</w:t>
      </w:r>
      <w:r w:rsidRPr="0043417B">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t>определять и аргументировать</w:t>
      </w:r>
      <w:r w:rsidRPr="0043417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t xml:space="preserve">решать </w:t>
      </w:r>
      <w:r w:rsidRPr="0043417B">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t xml:space="preserve">осуществлять </w:t>
      </w:r>
      <w:r w:rsidRPr="0043417B">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t xml:space="preserve">извлекать </w:t>
      </w:r>
      <w:r w:rsidRPr="0043417B">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t>анализировать, обобщать, систематизировать</w:t>
      </w:r>
      <w:r w:rsidRPr="0043417B">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lastRenderedPageBreak/>
        <w:t xml:space="preserve">оценивать </w:t>
      </w:r>
      <w:r w:rsidRPr="0043417B">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5309F3" w:rsidRPr="0043417B" w:rsidRDefault="005309F3" w:rsidP="005309F3">
      <w:pPr>
        <w:numPr>
          <w:ilvl w:val="0"/>
          <w:numId w:val="11"/>
        </w:numPr>
        <w:spacing w:after="0" w:line="264" w:lineRule="auto"/>
        <w:jc w:val="both"/>
        <w:rPr>
          <w:lang w:val="ru-RU"/>
        </w:rPr>
      </w:pPr>
      <w:r w:rsidRPr="0043417B">
        <w:rPr>
          <w:rFonts w:ascii="Times New Roman" w:hAnsi="Times New Roman"/>
          <w:b/>
          <w:color w:val="000000"/>
          <w:sz w:val="28"/>
          <w:lang w:val="ru-RU"/>
        </w:rPr>
        <w:t xml:space="preserve">осуществлять </w:t>
      </w:r>
      <w:r w:rsidRPr="0043417B">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309F3" w:rsidRDefault="005309F3" w:rsidP="005309F3">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5309F3" w:rsidRPr="0043417B" w:rsidRDefault="005309F3" w:rsidP="005309F3">
      <w:pPr>
        <w:numPr>
          <w:ilvl w:val="0"/>
          <w:numId w:val="12"/>
        </w:numPr>
        <w:spacing w:after="0" w:line="264" w:lineRule="auto"/>
        <w:jc w:val="both"/>
        <w:rPr>
          <w:lang w:val="ru-RU"/>
        </w:rPr>
      </w:pPr>
      <w:r w:rsidRPr="0043417B">
        <w:rPr>
          <w:rFonts w:ascii="Times New Roman" w:hAnsi="Times New Roman"/>
          <w:b/>
          <w:color w:val="000000"/>
          <w:sz w:val="28"/>
          <w:lang w:val="ru-RU"/>
        </w:rPr>
        <w:t>осваивать и применять</w:t>
      </w:r>
      <w:r w:rsidRPr="0043417B">
        <w:rPr>
          <w:rFonts w:ascii="Times New Roman" w:hAnsi="Times New Roman"/>
          <w:color w:val="000000"/>
          <w:sz w:val="28"/>
          <w:lang w:val="ru-RU"/>
        </w:rPr>
        <w:t xml:space="preserve"> знания об информационном обществе, глобализации, глобальных проблемах; </w:t>
      </w:r>
    </w:p>
    <w:p w:rsidR="005309F3" w:rsidRPr="0043417B" w:rsidRDefault="005309F3" w:rsidP="005309F3">
      <w:pPr>
        <w:numPr>
          <w:ilvl w:val="0"/>
          <w:numId w:val="12"/>
        </w:numPr>
        <w:spacing w:after="0" w:line="264" w:lineRule="auto"/>
        <w:jc w:val="both"/>
        <w:rPr>
          <w:lang w:val="ru-RU"/>
        </w:rPr>
      </w:pPr>
      <w:r w:rsidRPr="0043417B">
        <w:rPr>
          <w:rFonts w:ascii="Times New Roman" w:hAnsi="Times New Roman"/>
          <w:b/>
          <w:color w:val="000000"/>
          <w:sz w:val="28"/>
          <w:lang w:val="ru-RU"/>
        </w:rPr>
        <w:t xml:space="preserve">характеризовать </w:t>
      </w:r>
      <w:r w:rsidRPr="0043417B">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5309F3" w:rsidRPr="0043417B" w:rsidRDefault="005309F3" w:rsidP="005309F3">
      <w:pPr>
        <w:numPr>
          <w:ilvl w:val="0"/>
          <w:numId w:val="12"/>
        </w:numPr>
        <w:spacing w:after="0" w:line="264" w:lineRule="auto"/>
        <w:jc w:val="both"/>
        <w:rPr>
          <w:lang w:val="ru-RU"/>
        </w:rPr>
      </w:pPr>
      <w:r w:rsidRPr="0043417B">
        <w:rPr>
          <w:rFonts w:ascii="Times New Roman" w:hAnsi="Times New Roman"/>
          <w:b/>
          <w:color w:val="000000"/>
          <w:sz w:val="28"/>
          <w:lang w:val="ru-RU"/>
        </w:rPr>
        <w:t xml:space="preserve">приводить </w:t>
      </w:r>
      <w:r w:rsidRPr="0043417B">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5309F3" w:rsidRPr="0043417B" w:rsidRDefault="005309F3" w:rsidP="005309F3">
      <w:pPr>
        <w:numPr>
          <w:ilvl w:val="0"/>
          <w:numId w:val="12"/>
        </w:numPr>
        <w:spacing w:after="0" w:line="264" w:lineRule="auto"/>
        <w:jc w:val="both"/>
        <w:rPr>
          <w:lang w:val="ru-RU"/>
        </w:rPr>
      </w:pPr>
      <w:r w:rsidRPr="0043417B">
        <w:rPr>
          <w:rFonts w:ascii="Times New Roman" w:hAnsi="Times New Roman"/>
          <w:b/>
          <w:color w:val="000000"/>
          <w:sz w:val="28"/>
          <w:lang w:val="ru-RU"/>
        </w:rPr>
        <w:t xml:space="preserve">сравнивать </w:t>
      </w:r>
      <w:r w:rsidRPr="0043417B">
        <w:rPr>
          <w:rFonts w:ascii="Times New Roman" w:hAnsi="Times New Roman"/>
          <w:color w:val="000000"/>
          <w:sz w:val="28"/>
          <w:lang w:val="ru-RU"/>
        </w:rPr>
        <w:t>требования к современным профессиям;</w:t>
      </w:r>
    </w:p>
    <w:p w:rsidR="005309F3" w:rsidRPr="0043417B" w:rsidRDefault="005309F3" w:rsidP="005309F3">
      <w:pPr>
        <w:numPr>
          <w:ilvl w:val="0"/>
          <w:numId w:val="12"/>
        </w:numPr>
        <w:spacing w:after="0" w:line="264" w:lineRule="auto"/>
        <w:jc w:val="both"/>
        <w:rPr>
          <w:lang w:val="ru-RU"/>
        </w:rPr>
      </w:pPr>
      <w:r w:rsidRPr="0043417B">
        <w:rPr>
          <w:rFonts w:ascii="Times New Roman" w:hAnsi="Times New Roman"/>
          <w:b/>
          <w:color w:val="000000"/>
          <w:sz w:val="28"/>
          <w:lang w:val="ru-RU"/>
        </w:rPr>
        <w:t>устанавливать и объяснять</w:t>
      </w:r>
      <w:r w:rsidRPr="0043417B">
        <w:rPr>
          <w:rFonts w:ascii="Times New Roman" w:hAnsi="Times New Roman"/>
          <w:color w:val="000000"/>
          <w:sz w:val="28"/>
          <w:lang w:val="ru-RU"/>
        </w:rPr>
        <w:t xml:space="preserve"> причины и последствия глобализации;</w:t>
      </w:r>
    </w:p>
    <w:p w:rsidR="005309F3" w:rsidRPr="0043417B" w:rsidRDefault="005309F3" w:rsidP="005309F3">
      <w:pPr>
        <w:numPr>
          <w:ilvl w:val="0"/>
          <w:numId w:val="12"/>
        </w:numPr>
        <w:spacing w:after="0" w:line="264" w:lineRule="auto"/>
        <w:jc w:val="both"/>
        <w:rPr>
          <w:lang w:val="ru-RU"/>
        </w:rPr>
      </w:pPr>
      <w:r w:rsidRPr="0043417B">
        <w:rPr>
          <w:rFonts w:ascii="Times New Roman" w:hAnsi="Times New Roman"/>
          <w:b/>
          <w:color w:val="000000"/>
          <w:sz w:val="28"/>
          <w:lang w:val="ru-RU"/>
        </w:rPr>
        <w:t xml:space="preserve">использовать </w:t>
      </w:r>
      <w:r w:rsidRPr="0043417B">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309F3" w:rsidRPr="0043417B" w:rsidRDefault="005309F3" w:rsidP="005309F3">
      <w:pPr>
        <w:numPr>
          <w:ilvl w:val="0"/>
          <w:numId w:val="12"/>
        </w:numPr>
        <w:spacing w:after="0" w:line="264" w:lineRule="auto"/>
        <w:jc w:val="both"/>
        <w:rPr>
          <w:lang w:val="ru-RU"/>
        </w:rPr>
      </w:pPr>
      <w:r w:rsidRPr="0043417B">
        <w:rPr>
          <w:rFonts w:ascii="Times New Roman" w:hAnsi="Times New Roman"/>
          <w:b/>
          <w:color w:val="000000"/>
          <w:sz w:val="28"/>
          <w:lang w:val="ru-RU"/>
        </w:rPr>
        <w:t>определять и аргументировать</w:t>
      </w:r>
      <w:r w:rsidRPr="0043417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5309F3" w:rsidRPr="0043417B" w:rsidRDefault="005309F3" w:rsidP="005309F3">
      <w:pPr>
        <w:numPr>
          <w:ilvl w:val="0"/>
          <w:numId w:val="12"/>
        </w:numPr>
        <w:spacing w:after="0" w:line="264" w:lineRule="auto"/>
        <w:jc w:val="both"/>
        <w:rPr>
          <w:lang w:val="ru-RU"/>
        </w:rPr>
      </w:pPr>
      <w:r w:rsidRPr="0043417B">
        <w:rPr>
          <w:rFonts w:ascii="Times New Roman" w:hAnsi="Times New Roman"/>
          <w:b/>
          <w:color w:val="000000"/>
          <w:sz w:val="28"/>
          <w:lang w:val="ru-RU"/>
        </w:rPr>
        <w:t xml:space="preserve">решать </w:t>
      </w:r>
      <w:r w:rsidRPr="0043417B">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309F3" w:rsidRPr="0043417B" w:rsidRDefault="005309F3" w:rsidP="005309F3">
      <w:pPr>
        <w:numPr>
          <w:ilvl w:val="0"/>
          <w:numId w:val="12"/>
        </w:numPr>
        <w:spacing w:after="0" w:line="264" w:lineRule="auto"/>
        <w:jc w:val="both"/>
        <w:rPr>
          <w:lang w:val="ru-RU"/>
        </w:rPr>
      </w:pPr>
      <w:r w:rsidRPr="0043417B">
        <w:rPr>
          <w:rFonts w:ascii="Times New Roman" w:hAnsi="Times New Roman"/>
          <w:b/>
          <w:color w:val="000000"/>
          <w:sz w:val="28"/>
          <w:lang w:val="ru-RU"/>
        </w:rPr>
        <w:t xml:space="preserve">осуществлять </w:t>
      </w:r>
      <w:r w:rsidRPr="0043417B">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206BBF" w:rsidRDefault="005309F3" w:rsidP="005309F3">
      <w:pPr>
        <w:rPr>
          <w:rFonts w:ascii="Times New Roman" w:hAnsi="Times New Roman"/>
          <w:color w:val="000000"/>
          <w:sz w:val="28"/>
          <w:lang w:val="ru-RU"/>
        </w:rPr>
      </w:pPr>
      <w:r w:rsidRPr="0043417B">
        <w:rPr>
          <w:rFonts w:ascii="Times New Roman" w:hAnsi="Times New Roman"/>
          <w:b/>
          <w:color w:val="000000"/>
          <w:sz w:val="28"/>
          <w:lang w:val="ru-RU"/>
        </w:rPr>
        <w:t xml:space="preserve">осуществлять </w:t>
      </w:r>
      <w:r w:rsidRPr="0043417B">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309F3" w:rsidRDefault="005309F3" w:rsidP="005309F3">
      <w:pPr>
        <w:rPr>
          <w:lang w:val="ru-RU"/>
        </w:rPr>
      </w:pPr>
    </w:p>
    <w:p w:rsidR="005309F3" w:rsidRDefault="005309F3" w:rsidP="005309F3">
      <w:pPr>
        <w:rPr>
          <w:lang w:val="ru-RU"/>
        </w:rPr>
      </w:pPr>
    </w:p>
    <w:p w:rsidR="005309F3" w:rsidRDefault="005309F3" w:rsidP="005309F3">
      <w:pPr>
        <w:rPr>
          <w:lang w:val="ru-RU"/>
        </w:rPr>
      </w:pPr>
    </w:p>
    <w:p w:rsidR="005309F3" w:rsidRDefault="005309F3" w:rsidP="005309F3">
      <w:pPr>
        <w:rPr>
          <w:lang w:val="ru-RU"/>
        </w:rPr>
      </w:pPr>
    </w:p>
    <w:p w:rsidR="005309F3" w:rsidRDefault="005309F3" w:rsidP="005309F3">
      <w:pPr>
        <w:rPr>
          <w:lang w:val="ru-RU"/>
        </w:rPr>
      </w:pPr>
    </w:p>
    <w:p w:rsidR="0035095A" w:rsidRPr="003C5DCC" w:rsidRDefault="0035095A" w:rsidP="005309F3">
      <w:pPr>
        <w:spacing w:after="0"/>
        <w:ind w:left="120"/>
        <w:rPr>
          <w:rFonts w:ascii="Times New Roman" w:hAnsi="Times New Roman"/>
          <w:b/>
          <w:color w:val="000000"/>
          <w:sz w:val="28"/>
          <w:lang w:val="ru-RU"/>
        </w:rPr>
        <w:sectPr w:rsidR="0035095A" w:rsidRPr="003C5DCC">
          <w:pgSz w:w="11906" w:h="16838"/>
          <w:pgMar w:top="1134" w:right="850" w:bottom="1134" w:left="1701" w:header="708" w:footer="708" w:gutter="0"/>
          <w:cols w:space="708"/>
          <w:docGrid w:linePitch="360"/>
        </w:sectPr>
      </w:pPr>
    </w:p>
    <w:p w:rsidR="005309F3" w:rsidRDefault="005309F3" w:rsidP="00A62C7D">
      <w:pPr>
        <w:spacing w:after="0"/>
        <w:ind w:left="120"/>
        <w:jc w:val="center"/>
        <w:rPr>
          <w:rFonts w:ascii="Times New Roman" w:hAnsi="Times New Roman"/>
          <w:b/>
          <w:color w:val="000000"/>
          <w:sz w:val="28"/>
          <w:u w:val="single"/>
        </w:rPr>
      </w:pPr>
      <w:r w:rsidRPr="00927E26">
        <w:rPr>
          <w:rFonts w:ascii="Times New Roman" w:hAnsi="Times New Roman"/>
          <w:b/>
          <w:color w:val="000000"/>
          <w:sz w:val="28"/>
          <w:u w:val="single"/>
        </w:rPr>
        <w:lastRenderedPageBreak/>
        <w:t>ТЕМАТИЧЕСКОЕ ПЛАНИРОВАНИЕ</w:t>
      </w:r>
    </w:p>
    <w:p w:rsidR="00927E26" w:rsidRPr="00927E26" w:rsidRDefault="00927E26" w:rsidP="00A62C7D">
      <w:pPr>
        <w:spacing w:after="0"/>
        <w:ind w:left="120"/>
        <w:jc w:val="center"/>
        <w:rPr>
          <w:u w:val="single"/>
        </w:rPr>
      </w:pPr>
    </w:p>
    <w:p w:rsidR="005309F3" w:rsidRDefault="005309F3" w:rsidP="00A62C7D">
      <w:pPr>
        <w:spacing w:after="0"/>
        <w:ind w:left="120"/>
        <w:jc w:val="center"/>
      </w:pPr>
      <w:r>
        <w:rPr>
          <w:rFonts w:ascii="Times New Roman" w:hAnsi="Times New Roman"/>
          <w:b/>
          <w:color w:val="000000"/>
          <w:sz w:val="28"/>
        </w:rPr>
        <w:t>6 КЛАСС</w:t>
      </w:r>
    </w:p>
    <w:tbl>
      <w:tblPr>
        <w:tblStyle w:val="a3"/>
        <w:tblW w:w="14737" w:type="dxa"/>
        <w:tblLook w:val="04A0" w:firstRow="1" w:lastRow="0" w:firstColumn="1" w:lastColumn="0" w:noHBand="0" w:noVBand="1"/>
      </w:tblPr>
      <w:tblGrid>
        <w:gridCol w:w="819"/>
        <w:gridCol w:w="3213"/>
        <w:gridCol w:w="1499"/>
        <w:gridCol w:w="1849"/>
        <w:gridCol w:w="4647"/>
        <w:gridCol w:w="2710"/>
      </w:tblGrid>
      <w:tr w:rsidR="00B667B7" w:rsidTr="003C5DCC">
        <w:tc>
          <w:tcPr>
            <w:tcW w:w="848" w:type="dxa"/>
          </w:tcPr>
          <w:p w:rsidR="0035095A" w:rsidRDefault="0035095A" w:rsidP="00B667B7">
            <w:pPr>
              <w:spacing w:after="0" w:line="240" w:lineRule="auto"/>
              <w:ind w:left="135"/>
            </w:pPr>
            <w:r>
              <w:rPr>
                <w:rFonts w:ascii="Times New Roman" w:hAnsi="Times New Roman"/>
                <w:b/>
                <w:color w:val="000000"/>
                <w:sz w:val="24"/>
              </w:rPr>
              <w:t xml:space="preserve">№ п/п </w:t>
            </w:r>
          </w:p>
          <w:p w:rsidR="0035095A" w:rsidRDefault="0035095A" w:rsidP="00B667B7">
            <w:pPr>
              <w:spacing w:line="240" w:lineRule="auto"/>
              <w:rPr>
                <w:lang w:val="ru-RU"/>
              </w:rPr>
            </w:pPr>
          </w:p>
        </w:tc>
        <w:tc>
          <w:tcPr>
            <w:tcW w:w="3514" w:type="dxa"/>
          </w:tcPr>
          <w:p w:rsidR="0035095A" w:rsidRDefault="0035095A" w:rsidP="00B667B7">
            <w:pPr>
              <w:spacing w:after="0" w:line="240" w:lineRule="auto"/>
              <w:ind w:left="135"/>
            </w:pPr>
            <w:r>
              <w:rPr>
                <w:rFonts w:ascii="Times New Roman" w:hAnsi="Times New Roman"/>
                <w:b/>
                <w:color w:val="000000"/>
                <w:sz w:val="24"/>
              </w:rPr>
              <w:t xml:space="preserve">Наименование разделов и тем программы </w:t>
            </w:r>
          </w:p>
          <w:p w:rsidR="0035095A" w:rsidRDefault="0035095A" w:rsidP="00B667B7">
            <w:pPr>
              <w:spacing w:line="240" w:lineRule="auto"/>
              <w:rPr>
                <w:lang w:val="ru-RU"/>
              </w:rPr>
            </w:pPr>
          </w:p>
        </w:tc>
        <w:tc>
          <w:tcPr>
            <w:tcW w:w="1499" w:type="dxa"/>
          </w:tcPr>
          <w:p w:rsidR="0035095A" w:rsidRDefault="0035095A" w:rsidP="00B667B7">
            <w:pPr>
              <w:spacing w:line="240" w:lineRule="auto"/>
              <w:rPr>
                <w:lang w:val="ru-RU"/>
              </w:rPr>
            </w:pPr>
            <w:r>
              <w:rPr>
                <w:rFonts w:ascii="Times New Roman" w:hAnsi="Times New Roman"/>
                <w:b/>
                <w:color w:val="000000"/>
                <w:sz w:val="24"/>
              </w:rPr>
              <w:t>Количество часов</w:t>
            </w:r>
          </w:p>
        </w:tc>
        <w:tc>
          <w:tcPr>
            <w:tcW w:w="1849" w:type="dxa"/>
          </w:tcPr>
          <w:p w:rsidR="0035095A" w:rsidRDefault="0035095A" w:rsidP="00B667B7">
            <w:pPr>
              <w:spacing w:after="0" w:line="240" w:lineRule="auto"/>
              <w:ind w:left="135"/>
            </w:pPr>
            <w:r>
              <w:rPr>
                <w:rFonts w:ascii="Times New Roman" w:hAnsi="Times New Roman"/>
                <w:b/>
                <w:color w:val="000000"/>
                <w:sz w:val="24"/>
              </w:rPr>
              <w:t xml:space="preserve">Контрольные работы </w:t>
            </w:r>
          </w:p>
          <w:p w:rsidR="0035095A" w:rsidRDefault="0035095A" w:rsidP="00B667B7">
            <w:pPr>
              <w:spacing w:line="240" w:lineRule="auto"/>
              <w:rPr>
                <w:lang w:val="ru-RU"/>
              </w:rPr>
            </w:pPr>
          </w:p>
        </w:tc>
        <w:tc>
          <w:tcPr>
            <w:tcW w:w="5185" w:type="dxa"/>
          </w:tcPr>
          <w:p w:rsidR="0035095A" w:rsidRDefault="0035095A" w:rsidP="00B667B7">
            <w:pPr>
              <w:spacing w:line="240" w:lineRule="auto"/>
              <w:rPr>
                <w:lang w:val="ru-RU"/>
              </w:rPr>
            </w:pPr>
            <w:r w:rsidRPr="0035095A">
              <w:rPr>
                <w:rFonts w:ascii="Times New Roman" w:hAnsi="Times New Roman" w:cs="Times New Roman"/>
                <w:b/>
                <w:color w:val="000000"/>
                <w:sz w:val="24"/>
                <w:szCs w:val="24"/>
                <w:lang w:val="ru-RU"/>
              </w:rPr>
              <w:t>Деятельность учителя с учётом рабочей программы воспитания</w:t>
            </w:r>
          </w:p>
        </w:tc>
        <w:tc>
          <w:tcPr>
            <w:tcW w:w="1842" w:type="dxa"/>
          </w:tcPr>
          <w:p w:rsidR="0035095A" w:rsidRDefault="0035095A" w:rsidP="00B667B7">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095A" w:rsidRPr="0035095A" w:rsidRDefault="0035095A" w:rsidP="00B667B7">
            <w:pPr>
              <w:spacing w:line="240" w:lineRule="auto"/>
              <w:rPr>
                <w:lang w:val="ru-RU"/>
              </w:rPr>
            </w:pPr>
          </w:p>
        </w:tc>
      </w:tr>
      <w:tr w:rsidR="00B667B7" w:rsidRPr="00800D0D" w:rsidTr="001572BF">
        <w:tc>
          <w:tcPr>
            <w:tcW w:w="14737" w:type="dxa"/>
            <w:gridSpan w:val="6"/>
          </w:tcPr>
          <w:p w:rsidR="00B667B7" w:rsidRPr="00B667B7" w:rsidRDefault="00B667B7" w:rsidP="00B667B7">
            <w:pPr>
              <w:spacing w:line="240" w:lineRule="auto"/>
              <w:rPr>
                <w:rFonts w:ascii="Times New Roman" w:hAnsi="Times New Roman" w:cs="Times New Roman"/>
                <w:b/>
                <w:sz w:val="24"/>
                <w:szCs w:val="24"/>
                <w:lang w:val="ru-RU"/>
              </w:rPr>
            </w:pPr>
            <w:r w:rsidRPr="00B667B7">
              <w:rPr>
                <w:rFonts w:ascii="Times New Roman" w:hAnsi="Times New Roman" w:cs="Times New Roman"/>
                <w:b/>
                <w:sz w:val="24"/>
                <w:szCs w:val="24"/>
                <w:lang w:val="ru-RU"/>
              </w:rPr>
              <w:t>Раздел 1. Человек и его социальное окружение</w:t>
            </w:r>
          </w:p>
        </w:tc>
      </w:tr>
      <w:tr w:rsidR="00A3107D" w:rsidRPr="00800D0D" w:rsidTr="003C5DCC">
        <w:tc>
          <w:tcPr>
            <w:tcW w:w="848" w:type="dxa"/>
            <w:vAlign w:val="center"/>
          </w:tcPr>
          <w:p w:rsidR="00A3107D" w:rsidRDefault="00A3107D" w:rsidP="00A3107D">
            <w:pPr>
              <w:spacing w:line="240" w:lineRule="auto"/>
              <w:rPr>
                <w:lang w:val="ru-RU"/>
              </w:rPr>
            </w:pPr>
            <w:r>
              <w:rPr>
                <w:rFonts w:ascii="Times New Roman" w:hAnsi="Times New Roman"/>
                <w:color w:val="000000"/>
                <w:sz w:val="24"/>
              </w:rPr>
              <w:t>1.1</w:t>
            </w:r>
          </w:p>
        </w:tc>
        <w:tc>
          <w:tcPr>
            <w:tcW w:w="3514" w:type="dxa"/>
            <w:vAlign w:val="center"/>
          </w:tcPr>
          <w:p w:rsidR="00A3107D" w:rsidRDefault="00A3107D" w:rsidP="00A3107D">
            <w:pPr>
              <w:spacing w:line="240" w:lineRule="auto"/>
              <w:rPr>
                <w:lang w:val="ru-RU"/>
              </w:rPr>
            </w:pPr>
            <w:r>
              <w:rPr>
                <w:rFonts w:ascii="Times New Roman" w:hAnsi="Times New Roman"/>
                <w:color w:val="000000"/>
                <w:sz w:val="24"/>
              </w:rPr>
              <w:t>Социальное становление человека</w:t>
            </w:r>
          </w:p>
        </w:tc>
        <w:tc>
          <w:tcPr>
            <w:tcW w:w="1499" w:type="dxa"/>
            <w:vAlign w:val="center"/>
          </w:tcPr>
          <w:p w:rsidR="00A3107D" w:rsidRDefault="00A3107D" w:rsidP="00A3107D">
            <w:pPr>
              <w:spacing w:line="240" w:lineRule="auto"/>
              <w:jc w:val="center"/>
              <w:rPr>
                <w:lang w:val="ru-RU"/>
              </w:rPr>
            </w:pPr>
            <w:r>
              <w:rPr>
                <w:rFonts w:ascii="Times New Roman" w:hAnsi="Times New Roman"/>
                <w:color w:val="000000"/>
                <w:sz w:val="24"/>
              </w:rPr>
              <w:t>6</w:t>
            </w:r>
          </w:p>
        </w:tc>
        <w:tc>
          <w:tcPr>
            <w:tcW w:w="1849" w:type="dxa"/>
          </w:tcPr>
          <w:p w:rsidR="00A3107D" w:rsidRDefault="00A3107D" w:rsidP="00A3107D">
            <w:pPr>
              <w:spacing w:line="240" w:lineRule="auto"/>
              <w:rPr>
                <w:lang w:val="ru-RU"/>
              </w:rPr>
            </w:pPr>
          </w:p>
        </w:tc>
        <w:tc>
          <w:tcPr>
            <w:tcW w:w="5185" w:type="dxa"/>
          </w:tcPr>
          <w:p w:rsidR="00A3107D" w:rsidRDefault="00A3107D" w:rsidP="00A3107D">
            <w:pPr>
              <w:jc w:val="both"/>
              <w:rPr>
                <w:lang w:val="ru-RU"/>
              </w:rPr>
            </w:pPr>
            <w:r w:rsidRPr="00A3107D">
              <w:rPr>
                <w:rFonts w:ascii="Times New Roman" w:hAnsi="Times New Roman"/>
                <w:sz w:val="24"/>
                <w:szCs w:val="24"/>
                <w:lang w:val="ru-RU"/>
              </w:rPr>
              <w:t>Формирование устойчивого убеждения тесного взаимодействия общества и природы.</w:t>
            </w:r>
            <w:r>
              <w:rPr>
                <w:rFonts w:ascii="Times New Roman" w:hAnsi="Times New Roman"/>
                <w:sz w:val="24"/>
                <w:szCs w:val="24"/>
                <w:lang w:val="ru-RU"/>
              </w:rPr>
              <w:t xml:space="preserve"> </w:t>
            </w:r>
            <w:r w:rsidRPr="00A3107D">
              <w:rPr>
                <w:rFonts w:ascii="Times New Roman" w:hAnsi="Times New Roman"/>
                <w:sz w:val="24"/>
                <w:szCs w:val="24"/>
                <w:lang w:val="ru-RU"/>
              </w:rPr>
              <w:t>Воспитание личности, развитие черт и качеств сильной личности через показательные примеры выдающихся людей.</w:t>
            </w:r>
            <w:r>
              <w:rPr>
                <w:rFonts w:ascii="Times New Roman" w:hAnsi="Times New Roman"/>
                <w:sz w:val="24"/>
                <w:szCs w:val="24"/>
                <w:lang w:val="ru-RU"/>
              </w:rPr>
              <w:t xml:space="preserve"> </w:t>
            </w:r>
            <w:r w:rsidRPr="00A3107D">
              <w:rPr>
                <w:rFonts w:ascii="Times New Roman" w:hAnsi="Times New Roman"/>
                <w:sz w:val="24"/>
                <w:szCs w:val="24"/>
                <w:lang w:val="ru-RU"/>
              </w:rPr>
              <w:t xml:space="preserve">Воспитание чувства уважения к человеческой индивидуальности. Раскрытие на конкретных примерах значения самостоятельности как показателя взрослости. Формирование навыков оценки собственных поступков, </w:t>
            </w:r>
            <w:r>
              <w:rPr>
                <w:rFonts w:ascii="Times New Roman" w:hAnsi="Times New Roman"/>
                <w:sz w:val="24"/>
                <w:szCs w:val="24"/>
                <w:lang w:val="ru-RU"/>
              </w:rPr>
              <w:t xml:space="preserve">уважительное отношение к людям старшего возраста. </w:t>
            </w:r>
            <w:r w:rsidRPr="00A3107D">
              <w:rPr>
                <w:rFonts w:ascii="Times New Roman" w:hAnsi="Times New Roman"/>
                <w:sz w:val="24"/>
                <w:szCs w:val="24"/>
                <w:lang w:val="ru-RU"/>
              </w:rPr>
              <w:t>Обучение умению определять ложные потребности.</w:t>
            </w:r>
            <w:r>
              <w:rPr>
                <w:rFonts w:ascii="Times New Roman" w:hAnsi="Times New Roman"/>
                <w:sz w:val="24"/>
                <w:szCs w:val="24"/>
                <w:lang w:val="ru-RU"/>
              </w:rPr>
              <w:t xml:space="preserve"> </w:t>
            </w:r>
            <w:r w:rsidRPr="00A3107D">
              <w:rPr>
                <w:rFonts w:ascii="Times New Roman" w:hAnsi="Times New Roman"/>
                <w:sz w:val="24"/>
                <w:szCs w:val="24"/>
                <w:lang w:val="ru-RU"/>
              </w:rPr>
              <w:t xml:space="preserve">Воспитание уважительного и толерантного отношения к людям с ограниченными возможностями, их особым потребностям, готовности помогать им в различных жизненных ситуациях, воспитание толерантного </w:t>
            </w:r>
            <w:r w:rsidRPr="00A3107D">
              <w:rPr>
                <w:rFonts w:ascii="Times New Roman" w:hAnsi="Times New Roman"/>
                <w:sz w:val="24"/>
                <w:szCs w:val="24"/>
                <w:lang w:val="ru-RU"/>
              </w:rPr>
              <w:lastRenderedPageBreak/>
              <w:t>отношения к людям с ограниченными возможностями.</w:t>
            </w:r>
          </w:p>
        </w:tc>
        <w:tc>
          <w:tcPr>
            <w:tcW w:w="1842"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lastRenderedPageBreak/>
              <w:t xml:space="preserve">Библиотека ЦОК </w:t>
            </w:r>
            <w:hyperlink r:id="rId6">
              <w:r>
                <w:rPr>
                  <w:rFonts w:ascii="Times New Roman" w:hAnsi="Times New Roman"/>
                  <w:color w:val="0000FF"/>
                  <w:u w:val="single"/>
                </w:rPr>
                <w:t>https</w:t>
              </w:r>
              <w:r w:rsidRPr="00CB3865">
                <w:rPr>
                  <w:rFonts w:ascii="Times New Roman" w:hAnsi="Times New Roman"/>
                  <w:color w:val="0000FF"/>
                  <w:u w:val="single"/>
                  <w:lang w:val="ru-RU"/>
                </w:rPr>
                <w:t>://</w:t>
              </w:r>
              <w:r>
                <w:rPr>
                  <w:rFonts w:ascii="Times New Roman" w:hAnsi="Times New Roman"/>
                  <w:color w:val="0000FF"/>
                  <w:u w:val="single"/>
                </w:rPr>
                <w:t>m</w:t>
              </w:r>
              <w:r w:rsidRPr="00CB38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38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3865">
                <w:rPr>
                  <w:rFonts w:ascii="Times New Roman" w:hAnsi="Times New Roman"/>
                  <w:color w:val="0000FF"/>
                  <w:u w:val="single"/>
                  <w:lang w:val="ru-RU"/>
                </w:rPr>
                <w:t>/7</w:t>
              </w:r>
              <w:r>
                <w:rPr>
                  <w:rFonts w:ascii="Times New Roman" w:hAnsi="Times New Roman"/>
                  <w:color w:val="0000FF"/>
                  <w:u w:val="single"/>
                </w:rPr>
                <w:t>f</w:t>
              </w:r>
              <w:r w:rsidRPr="00CB3865">
                <w:rPr>
                  <w:rFonts w:ascii="Times New Roman" w:hAnsi="Times New Roman"/>
                  <w:color w:val="0000FF"/>
                  <w:u w:val="single"/>
                  <w:lang w:val="ru-RU"/>
                </w:rPr>
                <w:t>415294</w:t>
              </w:r>
            </w:hyperlink>
          </w:p>
        </w:tc>
      </w:tr>
      <w:tr w:rsidR="00A3107D" w:rsidRPr="00800D0D" w:rsidTr="003C5DCC">
        <w:tc>
          <w:tcPr>
            <w:tcW w:w="848" w:type="dxa"/>
            <w:vAlign w:val="center"/>
          </w:tcPr>
          <w:p w:rsidR="00A3107D" w:rsidRDefault="00A3107D" w:rsidP="00A3107D">
            <w:pPr>
              <w:spacing w:line="240" w:lineRule="auto"/>
              <w:rPr>
                <w:lang w:val="ru-RU"/>
              </w:rPr>
            </w:pPr>
            <w:r>
              <w:rPr>
                <w:rFonts w:ascii="Times New Roman" w:hAnsi="Times New Roman"/>
                <w:color w:val="000000"/>
                <w:sz w:val="24"/>
              </w:rPr>
              <w:t>1.2</w:t>
            </w:r>
          </w:p>
        </w:tc>
        <w:tc>
          <w:tcPr>
            <w:tcW w:w="3514"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t>Деятельность человека. Учебная деятельность школьника</w:t>
            </w:r>
          </w:p>
        </w:tc>
        <w:tc>
          <w:tcPr>
            <w:tcW w:w="1499" w:type="dxa"/>
            <w:vAlign w:val="center"/>
          </w:tcPr>
          <w:p w:rsidR="00A3107D" w:rsidRDefault="00A3107D" w:rsidP="00A3107D">
            <w:pPr>
              <w:spacing w:line="240" w:lineRule="auto"/>
              <w:jc w:val="center"/>
              <w:rPr>
                <w:lang w:val="ru-RU"/>
              </w:rPr>
            </w:pPr>
            <w:r>
              <w:rPr>
                <w:rFonts w:ascii="Times New Roman" w:hAnsi="Times New Roman"/>
                <w:color w:val="000000"/>
                <w:sz w:val="24"/>
              </w:rPr>
              <w:t>4</w:t>
            </w:r>
          </w:p>
        </w:tc>
        <w:tc>
          <w:tcPr>
            <w:tcW w:w="1849" w:type="dxa"/>
          </w:tcPr>
          <w:p w:rsidR="00A3107D" w:rsidRDefault="00A3107D" w:rsidP="00A3107D">
            <w:pPr>
              <w:spacing w:line="240" w:lineRule="auto"/>
              <w:rPr>
                <w:lang w:val="ru-RU"/>
              </w:rPr>
            </w:pPr>
          </w:p>
        </w:tc>
        <w:tc>
          <w:tcPr>
            <w:tcW w:w="5185" w:type="dxa"/>
          </w:tcPr>
          <w:p w:rsidR="00A3107D" w:rsidRPr="00A3107D" w:rsidRDefault="00A3107D" w:rsidP="00A3107D">
            <w:pPr>
              <w:jc w:val="both"/>
              <w:rPr>
                <w:rFonts w:ascii="Times New Roman" w:hAnsi="Times New Roman"/>
                <w:sz w:val="24"/>
                <w:szCs w:val="24"/>
                <w:lang w:val="ru-RU"/>
              </w:rPr>
            </w:pPr>
            <w:r w:rsidRPr="00A3107D">
              <w:rPr>
                <w:rFonts w:ascii="Times New Roman" w:hAnsi="Times New Roman"/>
                <w:sz w:val="24"/>
                <w:szCs w:val="24"/>
                <w:lang w:val="ru-RU"/>
              </w:rPr>
              <w:t>Формирование понимания роли деятельности в развитии личности и общества.</w:t>
            </w:r>
            <w:r>
              <w:rPr>
                <w:rFonts w:ascii="Times New Roman" w:hAnsi="Times New Roman"/>
                <w:sz w:val="24"/>
                <w:szCs w:val="24"/>
                <w:lang w:val="ru-RU"/>
              </w:rPr>
              <w:t xml:space="preserve"> </w:t>
            </w:r>
            <w:r w:rsidRPr="00A3107D">
              <w:rPr>
                <w:rFonts w:ascii="Times New Roman" w:hAnsi="Times New Roman"/>
                <w:sz w:val="24"/>
                <w:szCs w:val="24"/>
                <w:lang w:val="ru-RU"/>
              </w:rPr>
              <w:t>Формирование умения оценивать собственную деятельность и стремления к осуществлению успешной деятельности. Развитие ценностного отношения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r>
              <w:rPr>
                <w:rFonts w:ascii="Times New Roman" w:hAnsi="Times New Roman"/>
                <w:sz w:val="24"/>
                <w:szCs w:val="24"/>
                <w:lang w:val="ru-RU"/>
              </w:rPr>
              <w:t xml:space="preserve"> </w:t>
            </w:r>
            <w:r w:rsidRPr="00A3107D">
              <w:rPr>
                <w:rFonts w:ascii="Times New Roman" w:hAnsi="Times New Roman"/>
                <w:sz w:val="24"/>
                <w:szCs w:val="24"/>
                <w:lang w:val="ru-RU"/>
              </w:rPr>
              <w:t xml:space="preserve">Воспитание положительного отношения к труду, учебной деятельности. Раскрытие важности значения благотворительности и меценатства на примерах деятельности </w:t>
            </w:r>
            <w:r w:rsidR="00B05F89">
              <w:rPr>
                <w:rFonts w:ascii="Times New Roman" w:hAnsi="Times New Roman"/>
                <w:sz w:val="24"/>
                <w:szCs w:val="24"/>
                <w:lang w:val="ru-RU"/>
              </w:rPr>
              <w:t xml:space="preserve">Л.Е. </w:t>
            </w:r>
            <w:proofErr w:type="spellStart"/>
            <w:r w:rsidR="00B05F89">
              <w:rPr>
                <w:rFonts w:ascii="Times New Roman" w:hAnsi="Times New Roman"/>
                <w:sz w:val="24"/>
                <w:szCs w:val="24"/>
                <w:lang w:val="ru-RU"/>
              </w:rPr>
              <w:t>Сусляковой</w:t>
            </w:r>
            <w:proofErr w:type="spellEnd"/>
            <w:r w:rsidR="00B05F89">
              <w:rPr>
                <w:rFonts w:ascii="Times New Roman" w:hAnsi="Times New Roman"/>
                <w:sz w:val="24"/>
                <w:szCs w:val="24"/>
                <w:lang w:val="ru-RU"/>
              </w:rPr>
              <w:t xml:space="preserve">. </w:t>
            </w:r>
          </w:p>
          <w:p w:rsidR="00A3107D" w:rsidRPr="00A3107D" w:rsidRDefault="00A3107D" w:rsidP="00A3107D">
            <w:pPr>
              <w:jc w:val="both"/>
              <w:rPr>
                <w:rFonts w:ascii="Times New Roman" w:hAnsi="Times New Roman"/>
                <w:sz w:val="24"/>
                <w:szCs w:val="24"/>
                <w:lang w:val="ru-RU"/>
              </w:rPr>
            </w:pPr>
            <w:r w:rsidRPr="00A3107D">
              <w:rPr>
                <w:rFonts w:ascii="Times New Roman" w:hAnsi="Times New Roman"/>
                <w:sz w:val="24"/>
                <w:szCs w:val="24"/>
                <w:lang w:val="ru-RU"/>
              </w:rPr>
              <w:t xml:space="preserve">Формирование понимания значимости образования в жизни личности и общества на основе знаний об историческом развитии образования. </w:t>
            </w:r>
          </w:p>
          <w:p w:rsidR="00A3107D" w:rsidRDefault="00A3107D" w:rsidP="00A3107D">
            <w:pPr>
              <w:jc w:val="both"/>
              <w:rPr>
                <w:lang w:val="ru-RU"/>
              </w:rPr>
            </w:pPr>
            <w:r w:rsidRPr="00A3107D">
              <w:rPr>
                <w:rFonts w:ascii="Times New Roman" w:hAnsi="Times New Roman"/>
                <w:sz w:val="24"/>
                <w:szCs w:val="24"/>
                <w:lang w:val="ru-RU"/>
              </w:rPr>
              <w:t>Акцентирование внимания на необходимости непрерывного образования в жизни человека. Раскрытие значения самооценки в развитии способностей человека.</w:t>
            </w:r>
          </w:p>
        </w:tc>
        <w:tc>
          <w:tcPr>
            <w:tcW w:w="1842"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B3865">
                <w:rPr>
                  <w:rFonts w:ascii="Times New Roman" w:hAnsi="Times New Roman"/>
                  <w:color w:val="0000FF"/>
                  <w:u w:val="single"/>
                  <w:lang w:val="ru-RU"/>
                </w:rPr>
                <w:t>://</w:t>
              </w:r>
              <w:r>
                <w:rPr>
                  <w:rFonts w:ascii="Times New Roman" w:hAnsi="Times New Roman"/>
                  <w:color w:val="0000FF"/>
                  <w:u w:val="single"/>
                </w:rPr>
                <w:t>m</w:t>
              </w:r>
              <w:r w:rsidRPr="00CB38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38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3865">
                <w:rPr>
                  <w:rFonts w:ascii="Times New Roman" w:hAnsi="Times New Roman"/>
                  <w:color w:val="0000FF"/>
                  <w:u w:val="single"/>
                  <w:lang w:val="ru-RU"/>
                </w:rPr>
                <w:t>/7</w:t>
              </w:r>
              <w:r>
                <w:rPr>
                  <w:rFonts w:ascii="Times New Roman" w:hAnsi="Times New Roman"/>
                  <w:color w:val="0000FF"/>
                  <w:u w:val="single"/>
                </w:rPr>
                <w:t>f</w:t>
              </w:r>
              <w:r w:rsidRPr="00CB3865">
                <w:rPr>
                  <w:rFonts w:ascii="Times New Roman" w:hAnsi="Times New Roman"/>
                  <w:color w:val="0000FF"/>
                  <w:u w:val="single"/>
                  <w:lang w:val="ru-RU"/>
                </w:rPr>
                <w:t>415294</w:t>
              </w:r>
            </w:hyperlink>
          </w:p>
        </w:tc>
      </w:tr>
      <w:tr w:rsidR="00A3107D" w:rsidRPr="00800D0D" w:rsidTr="003C5DCC">
        <w:tc>
          <w:tcPr>
            <w:tcW w:w="848" w:type="dxa"/>
            <w:vAlign w:val="center"/>
          </w:tcPr>
          <w:p w:rsidR="00A3107D" w:rsidRDefault="00A3107D" w:rsidP="00A3107D">
            <w:pPr>
              <w:spacing w:line="240" w:lineRule="auto"/>
              <w:rPr>
                <w:lang w:val="ru-RU"/>
              </w:rPr>
            </w:pPr>
            <w:r>
              <w:rPr>
                <w:rFonts w:ascii="Times New Roman" w:hAnsi="Times New Roman"/>
                <w:color w:val="000000"/>
                <w:sz w:val="24"/>
              </w:rPr>
              <w:lastRenderedPageBreak/>
              <w:t>1.3</w:t>
            </w:r>
          </w:p>
        </w:tc>
        <w:tc>
          <w:tcPr>
            <w:tcW w:w="3514"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t>Общение и его роль в жизни человека</w:t>
            </w:r>
          </w:p>
        </w:tc>
        <w:tc>
          <w:tcPr>
            <w:tcW w:w="1499" w:type="dxa"/>
            <w:vAlign w:val="center"/>
          </w:tcPr>
          <w:p w:rsidR="00A3107D" w:rsidRDefault="00A3107D" w:rsidP="00A3107D">
            <w:pPr>
              <w:spacing w:line="240" w:lineRule="auto"/>
              <w:jc w:val="center"/>
              <w:rPr>
                <w:lang w:val="ru-RU"/>
              </w:rPr>
            </w:pPr>
            <w:r>
              <w:rPr>
                <w:rFonts w:ascii="Times New Roman" w:hAnsi="Times New Roman"/>
                <w:color w:val="000000"/>
                <w:sz w:val="24"/>
              </w:rPr>
              <w:t>2</w:t>
            </w:r>
          </w:p>
        </w:tc>
        <w:tc>
          <w:tcPr>
            <w:tcW w:w="1849" w:type="dxa"/>
          </w:tcPr>
          <w:p w:rsidR="00A3107D" w:rsidRDefault="00A3107D" w:rsidP="00A3107D">
            <w:pPr>
              <w:spacing w:line="240" w:lineRule="auto"/>
              <w:rPr>
                <w:lang w:val="ru-RU"/>
              </w:rPr>
            </w:pPr>
          </w:p>
        </w:tc>
        <w:tc>
          <w:tcPr>
            <w:tcW w:w="5185" w:type="dxa"/>
          </w:tcPr>
          <w:p w:rsidR="00A3107D" w:rsidRDefault="00A3107D" w:rsidP="00A3107D">
            <w:pPr>
              <w:jc w:val="both"/>
              <w:rPr>
                <w:lang w:val="ru-RU"/>
              </w:rPr>
            </w:pPr>
            <w:r w:rsidRPr="0021787B">
              <w:rPr>
                <w:rFonts w:ascii="Times New Roman" w:hAnsi="Times New Roman"/>
                <w:sz w:val="24"/>
                <w:szCs w:val="24"/>
                <w:lang w:val="ru-RU"/>
              </w:rPr>
              <w:t>Описывать межличностные отношения и их отдельные виды. Описывать с опорой на примеры взаимодействие и</w:t>
            </w:r>
            <w:r>
              <w:rPr>
                <w:rFonts w:ascii="Times New Roman" w:hAnsi="Times New Roman"/>
                <w:sz w:val="24"/>
                <w:szCs w:val="24"/>
                <w:lang w:val="ru-RU"/>
              </w:rPr>
              <w:t xml:space="preserve"> </w:t>
            </w:r>
            <w:r w:rsidRPr="0021787B">
              <w:rPr>
                <w:rFonts w:ascii="Times New Roman" w:hAnsi="Times New Roman"/>
                <w:sz w:val="24"/>
                <w:szCs w:val="24"/>
                <w:lang w:val="ru-RU"/>
              </w:rPr>
              <w:t>сотрудничество людей в обществе.</w:t>
            </w:r>
            <w:r>
              <w:rPr>
                <w:rFonts w:ascii="Times New Roman" w:hAnsi="Times New Roman"/>
                <w:sz w:val="24"/>
                <w:szCs w:val="24"/>
                <w:lang w:val="ru-RU"/>
              </w:rPr>
              <w:t xml:space="preserve"> </w:t>
            </w:r>
            <w:r w:rsidRPr="00A3107D">
              <w:rPr>
                <w:rFonts w:ascii="Times New Roman" w:hAnsi="Times New Roman"/>
                <w:sz w:val="24"/>
                <w:szCs w:val="24"/>
                <w:lang w:val="ru-RU"/>
              </w:rPr>
              <w:t xml:space="preserve">Воспитание положительного отношения к деловому общению, иллюстрация с помощью примеров различных целей и средств </w:t>
            </w:r>
            <w:r w:rsidRPr="00A3107D">
              <w:rPr>
                <w:rFonts w:ascii="Times New Roman" w:hAnsi="Times New Roman"/>
                <w:color w:val="000000" w:themeColor="text1"/>
                <w:sz w:val="24"/>
                <w:szCs w:val="24"/>
                <w:lang w:val="ru-RU"/>
              </w:rPr>
              <w:t>обучения.</w:t>
            </w:r>
            <w:r>
              <w:rPr>
                <w:rFonts w:ascii="Times New Roman" w:hAnsi="Times New Roman"/>
                <w:color w:val="000000" w:themeColor="text1"/>
                <w:sz w:val="24"/>
                <w:szCs w:val="24"/>
                <w:lang w:val="ru-RU"/>
              </w:rPr>
              <w:t xml:space="preserve"> </w:t>
            </w:r>
            <w:r w:rsidRPr="00A3107D">
              <w:rPr>
                <w:rFonts w:ascii="Times New Roman" w:hAnsi="Times New Roman"/>
                <w:sz w:val="24"/>
                <w:szCs w:val="24"/>
                <w:lang w:val="ru-RU"/>
              </w:rPr>
              <w:t>Стимулирование у учащихся проявления инициативы, лидерских качеств.</w:t>
            </w:r>
            <w:r>
              <w:rPr>
                <w:rFonts w:ascii="Times New Roman" w:hAnsi="Times New Roman"/>
                <w:sz w:val="24"/>
                <w:szCs w:val="24"/>
                <w:lang w:val="ru-RU"/>
              </w:rPr>
              <w:t xml:space="preserve"> </w:t>
            </w:r>
          </w:p>
        </w:tc>
        <w:tc>
          <w:tcPr>
            <w:tcW w:w="1842"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B3865">
                <w:rPr>
                  <w:rFonts w:ascii="Times New Roman" w:hAnsi="Times New Roman"/>
                  <w:color w:val="0000FF"/>
                  <w:u w:val="single"/>
                  <w:lang w:val="ru-RU"/>
                </w:rPr>
                <w:t>://</w:t>
              </w:r>
              <w:r>
                <w:rPr>
                  <w:rFonts w:ascii="Times New Roman" w:hAnsi="Times New Roman"/>
                  <w:color w:val="0000FF"/>
                  <w:u w:val="single"/>
                </w:rPr>
                <w:t>m</w:t>
              </w:r>
              <w:r w:rsidRPr="00CB38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38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3865">
                <w:rPr>
                  <w:rFonts w:ascii="Times New Roman" w:hAnsi="Times New Roman"/>
                  <w:color w:val="0000FF"/>
                  <w:u w:val="single"/>
                  <w:lang w:val="ru-RU"/>
                </w:rPr>
                <w:t>/7</w:t>
              </w:r>
              <w:r>
                <w:rPr>
                  <w:rFonts w:ascii="Times New Roman" w:hAnsi="Times New Roman"/>
                  <w:color w:val="0000FF"/>
                  <w:u w:val="single"/>
                </w:rPr>
                <w:t>f</w:t>
              </w:r>
              <w:r w:rsidRPr="00CB3865">
                <w:rPr>
                  <w:rFonts w:ascii="Times New Roman" w:hAnsi="Times New Roman"/>
                  <w:color w:val="0000FF"/>
                  <w:u w:val="single"/>
                  <w:lang w:val="ru-RU"/>
                </w:rPr>
                <w:t>415294</w:t>
              </w:r>
            </w:hyperlink>
          </w:p>
        </w:tc>
      </w:tr>
      <w:tr w:rsidR="00A3107D" w:rsidRPr="00800D0D" w:rsidTr="003C5DCC">
        <w:tc>
          <w:tcPr>
            <w:tcW w:w="848" w:type="dxa"/>
            <w:vAlign w:val="center"/>
          </w:tcPr>
          <w:p w:rsidR="00A3107D" w:rsidRDefault="00A3107D" w:rsidP="00A3107D">
            <w:pPr>
              <w:spacing w:line="240" w:lineRule="auto"/>
              <w:rPr>
                <w:lang w:val="ru-RU"/>
              </w:rPr>
            </w:pPr>
            <w:r>
              <w:rPr>
                <w:rFonts w:ascii="Times New Roman" w:hAnsi="Times New Roman"/>
                <w:color w:val="000000"/>
                <w:sz w:val="24"/>
              </w:rPr>
              <w:t>1.4</w:t>
            </w:r>
          </w:p>
        </w:tc>
        <w:tc>
          <w:tcPr>
            <w:tcW w:w="3514" w:type="dxa"/>
            <w:vAlign w:val="center"/>
          </w:tcPr>
          <w:p w:rsidR="00A3107D" w:rsidRDefault="00A3107D" w:rsidP="00A3107D">
            <w:pPr>
              <w:spacing w:line="240" w:lineRule="auto"/>
              <w:rPr>
                <w:lang w:val="ru-RU"/>
              </w:rPr>
            </w:pPr>
            <w:r>
              <w:rPr>
                <w:rFonts w:ascii="Times New Roman" w:hAnsi="Times New Roman"/>
                <w:color w:val="000000"/>
                <w:sz w:val="24"/>
              </w:rPr>
              <w:t>Человек в малой группе</w:t>
            </w:r>
          </w:p>
        </w:tc>
        <w:tc>
          <w:tcPr>
            <w:tcW w:w="1499" w:type="dxa"/>
            <w:vAlign w:val="center"/>
          </w:tcPr>
          <w:p w:rsidR="00A3107D" w:rsidRDefault="00A3107D" w:rsidP="00A3107D">
            <w:pPr>
              <w:spacing w:line="240" w:lineRule="auto"/>
              <w:jc w:val="center"/>
              <w:rPr>
                <w:lang w:val="ru-RU"/>
              </w:rPr>
            </w:pPr>
            <w:r>
              <w:rPr>
                <w:rFonts w:ascii="Times New Roman" w:hAnsi="Times New Roman"/>
                <w:color w:val="000000"/>
                <w:sz w:val="24"/>
              </w:rPr>
              <w:t>8</w:t>
            </w:r>
          </w:p>
        </w:tc>
        <w:tc>
          <w:tcPr>
            <w:tcW w:w="1849" w:type="dxa"/>
          </w:tcPr>
          <w:p w:rsidR="00A3107D" w:rsidRPr="00B667B7" w:rsidRDefault="00A3107D" w:rsidP="00A3107D">
            <w:pPr>
              <w:spacing w:line="240" w:lineRule="auto"/>
              <w:jc w:val="center"/>
            </w:pPr>
            <w:r>
              <w:t>1</w:t>
            </w:r>
          </w:p>
        </w:tc>
        <w:tc>
          <w:tcPr>
            <w:tcW w:w="5185" w:type="dxa"/>
          </w:tcPr>
          <w:p w:rsidR="00A3107D" w:rsidRDefault="00A3107D" w:rsidP="00A3107D">
            <w:pPr>
              <w:spacing w:after="160" w:line="259" w:lineRule="auto"/>
              <w:jc w:val="both"/>
              <w:rPr>
                <w:lang w:val="ru-RU"/>
              </w:rPr>
            </w:pPr>
            <w:r w:rsidRPr="00A3107D">
              <w:rPr>
                <w:rFonts w:ascii="Times New Roman" w:hAnsi="Times New Roman"/>
                <w:sz w:val="24"/>
                <w:szCs w:val="24"/>
                <w:lang w:val="ru-RU"/>
              </w:rPr>
              <w:t xml:space="preserve">Создание условий для совершенствования опыта </w:t>
            </w:r>
            <w:r>
              <w:rPr>
                <w:rFonts w:ascii="Times New Roman" w:hAnsi="Times New Roman"/>
                <w:sz w:val="24"/>
                <w:szCs w:val="24"/>
                <w:lang w:val="ru-RU"/>
              </w:rPr>
              <w:t xml:space="preserve">взаимодействия в классном коллективе. </w:t>
            </w:r>
            <w:r w:rsidRPr="0021787B">
              <w:rPr>
                <w:rFonts w:ascii="Times New Roman" w:hAnsi="Times New Roman"/>
                <w:sz w:val="24"/>
                <w:szCs w:val="24"/>
                <w:lang w:val="ru-RU"/>
              </w:rPr>
              <w:t>Исследовать практические ситуации, связанные</w:t>
            </w:r>
            <w:r>
              <w:rPr>
                <w:rFonts w:ascii="Times New Roman" w:hAnsi="Times New Roman"/>
                <w:sz w:val="24"/>
                <w:szCs w:val="24"/>
                <w:lang w:val="ru-RU"/>
              </w:rPr>
              <w:t xml:space="preserve"> </w:t>
            </w:r>
            <w:r w:rsidRPr="0021787B">
              <w:rPr>
                <w:rFonts w:ascii="Times New Roman" w:hAnsi="Times New Roman"/>
                <w:sz w:val="24"/>
                <w:szCs w:val="24"/>
                <w:lang w:val="ru-RU"/>
              </w:rPr>
              <w:t>выявлением места человека в группе, лидерства. Выявлять на основе конкретных жизненных ситуаций особенности общения со сверстниками, старшими и младшими.</w:t>
            </w:r>
          </w:p>
        </w:tc>
        <w:tc>
          <w:tcPr>
            <w:tcW w:w="1842"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B3865">
                <w:rPr>
                  <w:rFonts w:ascii="Times New Roman" w:hAnsi="Times New Roman"/>
                  <w:color w:val="0000FF"/>
                  <w:u w:val="single"/>
                  <w:lang w:val="ru-RU"/>
                </w:rPr>
                <w:t>://</w:t>
              </w:r>
              <w:r>
                <w:rPr>
                  <w:rFonts w:ascii="Times New Roman" w:hAnsi="Times New Roman"/>
                  <w:color w:val="0000FF"/>
                  <w:u w:val="single"/>
                </w:rPr>
                <w:t>m</w:t>
              </w:r>
              <w:r w:rsidRPr="00CB38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38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3865">
                <w:rPr>
                  <w:rFonts w:ascii="Times New Roman" w:hAnsi="Times New Roman"/>
                  <w:color w:val="0000FF"/>
                  <w:u w:val="single"/>
                  <w:lang w:val="ru-RU"/>
                </w:rPr>
                <w:t>/7</w:t>
              </w:r>
              <w:r>
                <w:rPr>
                  <w:rFonts w:ascii="Times New Roman" w:hAnsi="Times New Roman"/>
                  <w:color w:val="0000FF"/>
                  <w:u w:val="single"/>
                </w:rPr>
                <w:t>f</w:t>
              </w:r>
              <w:r w:rsidRPr="00CB3865">
                <w:rPr>
                  <w:rFonts w:ascii="Times New Roman" w:hAnsi="Times New Roman"/>
                  <w:color w:val="0000FF"/>
                  <w:u w:val="single"/>
                  <w:lang w:val="ru-RU"/>
                </w:rPr>
                <w:t>415294</w:t>
              </w:r>
            </w:hyperlink>
          </w:p>
        </w:tc>
      </w:tr>
      <w:tr w:rsidR="00A3107D" w:rsidTr="003C5DCC">
        <w:tc>
          <w:tcPr>
            <w:tcW w:w="4362" w:type="dxa"/>
            <w:gridSpan w:val="2"/>
            <w:vAlign w:val="center"/>
          </w:tcPr>
          <w:p w:rsidR="00A3107D" w:rsidRPr="00313DB3" w:rsidRDefault="00A3107D" w:rsidP="00A3107D">
            <w:pPr>
              <w:spacing w:line="240" w:lineRule="auto"/>
              <w:rPr>
                <w:rFonts w:ascii="Times New Roman" w:hAnsi="Times New Roman" w:cs="Times New Roman"/>
                <w:sz w:val="24"/>
                <w:szCs w:val="24"/>
                <w:lang w:val="ru-RU"/>
              </w:rPr>
            </w:pPr>
            <w:r w:rsidRPr="00313DB3">
              <w:rPr>
                <w:rFonts w:ascii="Times New Roman" w:hAnsi="Times New Roman" w:cs="Times New Roman"/>
                <w:sz w:val="24"/>
                <w:szCs w:val="24"/>
                <w:lang w:val="ru-RU"/>
              </w:rPr>
              <w:t>Итого по разделу</w:t>
            </w:r>
          </w:p>
        </w:tc>
        <w:tc>
          <w:tcPr>
            <w:tcW w:w="1499" w:type="dxa"/>
            <w:vAlign w:val="center"/>
          </w:tcPr>
          <w:p w:rsidR="00A3107D" w:rsidRPr="00313DB3" w:rsidRDefault="00A3107D" w:rsidP="00A3107D">
            <w:pPr>
              <w:spacing w:line="240" w:lineRule="auto"/>
              <w:rPr>
                <w:rFonts w:ascii="Times New Roman" w:hAnsi="Times New Roman" w:cs="Times New Roman"/>
                <w:sz w:val="24"/>
                <w:szCs w:val="24"/>
              </w:rPr>
            </w:pPr>
            <w:r w:rsidRPr="00313DB3">
              <w:rPr>
                <w:rFonts w:ascii="Times New Roman" w:hAnsi="Times New Roman" w:cs="Times New Roman"/>
                <w:sz w:val="24"/>
                <w:szCs w:val="24"/>
              </w:rPr>
              <w:t>20</w:t>
            </w:r>
          </w:p>
        </w:tc>
        <w:tc>
          <w:tcPr>
            <w:tcW w:w="1849" w:type="dxa"/>
          </w:tcPr>
          <w:p w:rsidR="00A3107D" w:rsidRDefault="00A3107D" w:rsidP="00A3107D">
            <w:pPr>
              <w:spacing w:line="240" w:lineRule="auto"/>
              <w:rPr>
                <w:lang w:val="ru-RU"/>
              </w:rPr>
            </w:pPr>
            <w:r>
              <w:rPr>
                <w:lang w:val="ru-RU"/>
              </w:rPr>
              <w:t>1</w:t>
            </w:r>
          </w:p>
        </w:tc>
        <w:tc>
          <w:tcPr>
            <w:tcW w:w="5185" w:type="dxa"/>
          </w:tcPr>
          <w:p w:rsidR="00A3107D" w:rsidRDefault="00A3107D" w:rsidP="00A3107D">
            <w:pPr>
              <w:spacing w:line="240" w:lineRule="auto"/>
              <w:rPr>
                <w:lang w:val="ru-RU"/>
              </w:rPr>
            </w:pPr>
          </w:p>
        </w:tc>
        <w:tc>
          <w:tcPr>
            <w:tcW w:w="1842" w:type="dxa"/>
          </w:tcPr>
          <w:p w:rsidR="00A3107D" w:rsidRDefault="00A3107D" w:rsidP="00A3107D">
            <w:pPr>
              <w:spacing w:line="240" w:lineRule="auto"/>
              <w:rPr>
                <w:lang w:val="ru-RU"/>
              </w:rPr>
            </w:pPr>
          </w:p>
        </w:tc>
      </w:tr>
      <w:tr w:rsidR="00A3107D" w:rsidRPr="00800D0D" w:rsidTr="001572BF">
        <w:tc>
          <w:tcPr>
            <w:tcW w:w="14737" w:type="dxa"/>
            <w:gridSpan w:val="6"/>
            <w:vAlign w:val="center"/>
          </w:tcPr>
          <w:p w:rsidR="00A3107D" w:rsidRDefault="00A3107D" w:rsidP="00A3107D">
            <w:pPr>
              <w:spacing w:line="240" w:lineRule="auto"/>
              <w:rPr>
                <w:lang w:val="ru-RU"/>
              </w:rPr>
            </w:pPr>
            <w:r w:rsidRPr="00CB3865">
              <w:rPr>
                <w:rFonts w:ascii="Times New Roman" w:hAnsi="Times New Roman"/>
                <w:b/>
                <w:color w:val="000000"/>
                <w:sz w:val="24"/>
                <w:lang w:val="ru-RU"/>
              </w:rPr>
              <w:t>Раздел 2.</w:t>
            </w:r>
            <w:r w:rsidRPr="00CB3865">
              <w:rPr>
                <w:rFonts w:ascii="Times New Roman" w:hAnsi="Times New Roman"/>
                <w:color w:val="000000"/>
                <w:sz w:val="24"/>
                <w:lang w:val="ru-RU"/>
              </w:rPr>
              <w:t xml:space="preserve"> </w:t>
            </w:r>
            <w:r w:rsidRPr="00CB3865">
              <w:rPr>
                <w:rFonts w:ascii="Times New Roman" w:hAnsi="Times New Roman"/>
                <w:b/>
                <w:color w:val="000000"/>
                <w:sz w:val="24"/>
                <w:lang w:val="ru-RU"/>
              </w:rPr>
              <w:t>Общество, в котором мы живём</w:t>
            </w:r>
          </w:p>
        </w:tc>
      </w:tr>
      <w:tr w:rsidR="00A3107D" w:rsidRPr="00800D0D" w:rsidTr="003C5DCC">
        <w:trPr>
          <w:trHeight w:val="1977"/>
        </w:trPr>
        <w:tc>
          <w:tcPr>
            <w:tcW w:w="848" w:type="dxa"/>
            <w:vAlign w:val="center"/>
          </w:tcPr>
          <w:p w:rsidR="00A3107D" w:rsidRDefault="00A3107D" w:rsidP="00A3107D">
            <w:pPr>
              <w:spacing w:line="240" w:lineRule="auto"/>
              <w:rPr>
                <w:lang w:val="ru-RU"/>
              </w:rPr>
            </w:pPr>
            <w:r>
              <w:rPr>
                <w:rFonts w:ascii="Times New Roman" w:hAnsi="Times New Roman"/>
                <w:color w:val="000000"/>
                <w:sz w:val="24"/>
              </w:rPr>
              <w:t>2.1</w:t>
            </w:r>
          </w:p>
        </w:tc>
        <w:tc>
          <w:tcPr>
            <w:tcW w:w="3514" w:type="dxa"/>
            <w:vAlign w:val="center"/>
          </w:tcPr>
          <w:p w:rsidR="00A3107D" w:rsidRDefault="00A3107D" w:rsidP="00A3107D">
            <w:pPr>
              <w:spacing w:line="240" w:lineRule="auto"/>
              <w:rPr>
                <w:lang w:val="ru-RU"/>
              </w:rPr>
            </w:pPr>
            <w:r>
              <w:rPr>
                <w:rFonts w:ascii="Times New Roman" w:hAnsi="Times New Roman"/>
                <w:color w:val="000000"/>
                <w:sz w:val="24"/>
              </w:rPr>
              <w:t>Общество — совместная жизнь людей</w:t>
            </w:r>
          </w:p>
        </w:tc>
        <w:tc>
          <w:tcPr>
            <w:tcW w:w="1499" w:type="dxa"/>
            <w:vAlign w:val="center"/>
          </w:tcPr>
          <w:p w:rsidR="00A3107D" w:rsidRDefault="00A3107D" w:rsidP="00A3107D">
            <w:pPr>
              <w:spacing w:line="240" w:lineRule="auto"/>
              <w:rPr>
                <w:lang w:val="ru-RU"/>
              </w:rPr>
            </w:pPr>
            <w:r>
              <w:rPr>
                <w:rFonts w:ascii="Times New Roman" w:hAnsi="Times New Roman"/>
                <w:color w:val="000000"/>
                <w:sz w:val="24"/>
              </w:rPr>
              <w:t xml:space="preserve"> 2 </w:t>
            </w:r>
          </w:p>
        </w:tc>
        <w:tc>
          <w:tcPr>
            <w:tcW w:w="1849" w:type="dxa"/>
          </w:tcPr>
          <w:p w:rsidR="00A3107D" w:rsidRDefault="00A3107D" w:rsidP="00A3107D">
            <w:pPr>
              <w:spacing w:line="240" w:lineRule="auto"/>
              <w:rPr>
                <w:lang w:val="ru-RU"/>
              </w:rPr>
            </w:pPr>
          </w:p>
        </w:tc>
        <w:tc>
          <w:tcPr>
            <w:tcW w:w="5185" w:type="dxa"/>
          </w:tcPr>
          <w:p w:rsidR="00A3107D" w:rsidRDefault="00035558" w:rsidP="00035558">
            <w:pPr>
              <w:spacing w:after="160" w:line="259" w:lineRule="auto"/>
              <w:jc w:val="both"/>
              <w:rPr>
                <w:lang w:val="ru-RU"/>
              </w:rPr>
            </w:pPr>
            <w:r w:rsidRPr="00035558">
              <w:rPr>
                <w:rFonts w:ascii="Times New Roman" w:hAnsi="Times New Roman"/>
                <w:sz w:val="24"/>
                <w:szCs w:val="24"/>
                <w:lang w:val="ru-RU"/>
              </w:rPr>
              <w:t>Подведение учащихся к пониманию того, что от их выбора деятельности, осознания личной ответственности за окружающую среду зависит благополучие и процветание страны.</w:t>
            </w:r>
            <w:r>
              <w:rPr>
                <w:rFonts w:ascii="Times New Roman" w:hAnsi="Times New Roman"/>
                <w:sz w:val="24"/>
                <w:szCs w:val="24"/>
                <w:lang w:val="ru-RU"/>
              </w:rPr>
              <w:t xml:space="preserve"> </w:t>
            </w:r>
            <w:r w:rsidRPr="00035558">
              <w:rPr>
                <w:rFonts w:ascii="Times New Roman" w:hAnsi="Times New Roman"/>
                <w:sz w:val="24"/>
                <w:szCs w:val="24"/>
                <w:lang w:val="ru-RU"/>
              </w:rPr>
              <w:t xml:space="preserve">Создание условий для формирования у учащихся основ экологической культуры.  Раскрытие влияния общества на становление </w:t>
            </w:r>
            <w:r w:rsidRPr="00035558">
              <w:rPr>
                <w:rFonts w:ascii="Times New Roman" w:hAnsi="Times New Roman"/>
                <w:sz w:val="24"/>
                <w:szCs w:val="24"/>
                <w:lang w:val="ru-RU"/>
              </w:rPr>
              <w:lastRenderedPageBreak/>
              <w:t>человека.</w:t>
            </w:r>
          </w:p>
        </w:tc>
        <w:tc>
          <w:tcPr>
            <w:tcW w:w="1842"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lastRenderedPageBreak/>
              <w:t xml:space="preserve">Библиотека ЦОК </w:t>
            </w:r>
            <w:hyperlink r:id="rId10">
              <w:r>
                <w:rPr>
                  <w:rFonts w:ascii="Times New Roman" w:hAnsi="Times New Roman"/>
                  <w:color w:val="0000FF"/>
                  <w:u w:val="single"/>
                </w:rPr>
                <w:t>https</w:t>
              </w:r>
              <w:r w:rsidRPr="00CB3865">
                <w:rPr>
                  <w:rFonts w:ascii="Times New Roman" w:hAnsi="Times New Roman"/>
                  <w:color w:val="0000FF"/>
                  <w:u w:val="single"/>
                  <w:lang w:val="ru-RU"/>
                </w:rPr>
                <w:t>://</w:t>
              </w:r>
              <w:r>
                <w:rPr>
                  <w:rFonts w:ascii="Times New Roman" w:hAnsi="Times New Roman"/>
                  <w:color w:val="0000FF"/>
                  <w:u w:val="single"/>
                </w:rPr>
                <w:t>m</w:t>
              </w:r>
              <w:r w:rsidRPr="00CB38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38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3865">
                <w:rPr>
                  <w:rFonts w:ascii="Times New Roman" w:hAnsi="Times New Roman"/>
                  <w:color w:val="0000FF"/>
                  <w:u w:val="single"/>
                  <w:lang w:val="ru-RU"/>
                </w:rPr>
                <w:t>/7</w:t>
              </w:r>
              <w:r>
                <w:rPr>
                  <w:rFonts w:ascii="Times New Roman" w:hAnsi="Times New Roman"/>
                  <w:color w:val="0000FF"/>
                  <w:u w:val="single"/>
                </w:rPr>
                <w:t>f</w:t>
              </w:r>
              <w:r w:rsidRPr="00CB3865">
                <w:rPr>
                  <w:rFonts w:ascii="Times New Roman" w:hAnsi="Times New Roman"/>
                  <w:color w:val="0000FF"/>
                  <w:u w:val="single"/>
                  <w:lang w:val="ru-RU"/>
                </w:rPr>
                <w:t>415294</w:t>
              </w:r>
            </w:hyperlink>
          </w:p>
        </w:tc>
      </w:tr>
      <w:tr w:rsidR="00A3107D" w:rsidRPr="00800D0D" w:rsidTr="003C5DCC">
        <w:tc>
          <w:tcPr>
            <w:tcW w:w="848" w:type="dxa"/>
            <w:vAlign w:val="center"/>
          </w:tcPr>
          <w:p w:rsidR="00A3107D" w:rsidRDefault="00A3107D" w:rsidP="00A3107D">
            <w:pPr>
              <w:spacing w:line="240" w:lineRule="auto"/>
              <w:rPr>
                <w:lang w:val="ru-RU"/>
              </w:rPr>
            </w:pPr>
            <w:r>
              <w:rPr>
                <w:rFonts w:ascii="Times New Roman" w:hAnsi="Times New Roman"/>
                <w:color w:val="000000"/>
                <w:sz w:val="24"/>
              </w:rPr>
              <w:t>2.2</w:t>
            </w:r>
          </w:p>
        </w:tc>
        <w:tc>
          <w:tcPr>
            <w:tcW w:w="3514" w:type="dxa"/>
            <w:vAlign w:val="center"/>
          </w:tcPr>
          <w:p w:rsidR="00A3107D" w:rsidRDefault="00A3107D" w:rsidP="00A3107D">
            <w:pPr>
              <w:spacing w:line="240" w:lineRule="auto"/>
              <w:rPr>
                <w:lang w:val="ru-RU"/>
              </w:rPr>
            </w:pPr>
            <w:r>
              <w:rPr>
                <w:rFonts w:ascii="Times New Roman" w:hAnsi="Times New Roman"/>
                <w:color w:val="000000"/>
                <w:sz w:val="24"/>
              </w:rPr>
              <w:t>Положение человека в обществе</w:t>
            </w:r>
          </w:p>
        </w:tc>
        <w:tc>
          <w:tcPr>
            <w:tcW w:w="1499" w:type="dxa"/>
            <w:vAlign w:val="center"/>
          </w:tcPr>
          <w:p w:rsidR="00A3107D" w:rsidRDefault="00A3107D" w:rsidP="00A3107D">
            <w:pPr>
              <w:spacing w:line="240" w:lineRule="auto"/>
              <w:rPr>
                <w:lang w:val="ru-RU"/>
              </w:rPr>
            </w:pPr>
            <w:r>
              <w:rPr>
                <w:rFonts w:ascii="Times New Roman" w:hAnsi="Times New Roman"/>
                <w:color w:val="000000"/>
                <w:sz w:val="24"/>
              </w:rPr>
              <w:t xml:space="preserve"> 1 </w:t>
            </w:r>
          </w:p>
        </w:tc>
        <w:tc>
          <w:tcPr>
            <w:tcW w:w="1849" w:type="dxa"/>
          </w:tcPr>
          <w:p w:rsidR="00A3107D" w:rsidRDefault="00A3107D" w:rsidP="00A3107D">
            <w:pPr>
              <w:spacing w:line="240" w:lineRule="auto"/>
              <w:rPr>
                <w:lang w:val="ru-RU"/>
              </w:rPr>
            </w:pPr>
          </w:p>
        </w:tc>
        <w:tc>
          <w:tcPr>
            <w:tcW w:w="5185" w:type="dxa"/>
          </w:tcPr>
          <w:p w:rsidR="00A3107D" w:rsidRPr="000003D2" w:rsidRDefault="00A3107D" w:rsidP="00A3107D">
            <w:pPr>
              <w:spacing w:line="240" w:lineRule="auto"/>
              <w:rPr>
                <w:lang w:val="ru-RU"/>
              </w:rPr>
            </w:pPr>
            <w:r w:rsidRPr="000003D2">
              <w:rPr>
                <w:rFonts w:ascii="Times New Roman" w:hAnsi="Times New Roman"/>
                <w:sz w:val="24"/>
                <w:szCs w:val="24"/>
                <w:lang w:val="ru-RU"/>
              </w:rPr>
              <w:t>Объяснять человеческие качества. Различать биологические и природные качества человека.</w:t>
            </w:r>
          </w:p>
        </w:tc>
        <w:tc>
          <w:tcPr>
            <w:tcW w:w="1842"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B3865">
                <w:rPr>
                  <w:rFonts w:ascii="Times New Roman" w:hAnsi="Times New Roman"/>
                  <w:color w:val="0000FF"/>
                  <w:u w:val="single"/>
                  <w:lang w:val="ru-RU"/>
                </w:rPr>
                <w:t>://</w:t>
              </w:r>
              <w:r>
                <w:rPr>
                  <w:rFonts w:ascii="Times New Roman" w:hAnsi="Times New Roman"/>
                  <w:color w:val="0000FF"/>
                  <w:u w:val="single"/>
                </w:rPr>
                <w:t>m</w:t>
              </w:r>
              <w:r w:rsidRPr="00CB38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38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3865">
                <w:rPr>
                  <w:rFonts w:ascii="Times New Roman" w:hAnsi="Times New Roman"/>
                  <w:color w:val="0000FF"/>
                  <w:u w:val="single"/>
                  <w:lang w:val="ru-RU"/>
                </w:rPr>
                <w:t>/7</w:t>
              </w:r>
              <w:r>
                <w:rPr>
                  <w:rFonts w:ascii="Times New Roman" w:hAnsi="Times New Roman"/>
                  <w:color w:val="0000FF"/>
                  <w:u w:val="single"/>
                </w:rPr>
                <w:t>f</w:t>
              </w:r>
              <w:r w:rsidRPr="00CB3865">
                <w:rPr>
                  <w:rFonts w:ascii="Times New Roman" w:hAnsi="Times New Roman"/>
                  <w:color w:val="0000FF"/>
                  <w:u w:val="single"/>
                  <w:lang w:val="ru-RU"/>
                </w:rPr>
                <w:t>415294</w:t>
              </w:r>
            </w:hyperlink>
          </w:p>
        </w:tc>
      </w:tr>
      <w:tr w:rsidR="00A3107D" w:rsidRPr="00800D0D" w:rsidTr="003C5DCC">
        <w:tc>
          <w:tcPr>
            <w:tcW w:w="848" w:type="dxa"/>
            <w:vAlign w:val="center"/>
          </w:tcPr>
          <w:p w:rsidR="00A3107D" w:rsidRDefault="00A3107D" w:rsidP="00A3107D">
            <w:pPr>
              <w:spacing w:line="240" w:lineRule="auto"/>
              <w:rPr>
                <w:lang w:val="ru-RU"/>
              </w:rPr>
            </w:pPr>
            <w:r>
              <w:rPr>
                <w:rFonts w:ascii="Times New Roman" w:hAnsi="Times New Roman"/>
                <w:color w:val="000000"/>
                <w:sz w:val="24"/>
              </w:rPr>
              <w:t>2.3</w:t>
            </w:r>
          </w:p>
        </w:tc>
        <w:tc>
          <w:tcPr>
            <w:tcW w:w="3514"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499" w:type="dxa"/>
            <w:vAlign w:val="center"/>
          </w:tcPr>
          <w:p w:rsidR="00A3107D" w:rsidRDefault="00A3107D" w:rsidP="00A3107D">
            <w:pPr>
              <w:spacing w:line="240" w:lineRule="auto"/>
              <w:rPr>
                <w:lang w:val="ru-RU"/>
              </w:rPr>
            </w:pPr>
            <w:r>
              <w:rPr>
                <w:rFonts w:ascii="Times New Roman" w:hAnsi="Times New Roman"/>
                <w:color w:val="000000"/>
                <w:sz w:val="24"/>
              </w:rPr>
              <w:t xml:space="preserve"> 1 </w:t>
            </w:r>
          </w:p>
        </w:tc>
        <w:tc>
          <w:tcPr>
            <w:tcW w:w="1849" w:type="dxa"/>
          </w:tcPr>
          <w:p w:rsidR="00A3107D" w:rsidRDefault="00A3107D" w:rsidP="00A3107D">
            <w:pPr>
              <w:spacing w:line="240" w:lineRule="auto"/>
              <w:rPr>
                <w:lang w:val="ru-RU"/>
              </w:rPr>
            </w:pPr>
          </w:p>
        </w:tc>
        <w:tc>
          <w:tcPr>
            <w:tcW w:w="5185" w:type="dxa"/>
          </w:tcPr>
          <w:p w:rsidR="00A3107D" w:rsidRPr="000003D2" w:rsidRDefault="00035558" w:rsidP="00035558">
            <w:pPr>
              <w:spacing w:after="160" w:line="259" w:lineRule="auto"/>
              <w:jc w:val="both"/>
              <w:rPr>
                <w:lang w:val="ru-RU"/>
              </w:rPr>
            </w:pPr>
            <w:r w:rsidRPr="00035558">
              <w:rPr>
                <w:rFonts w:ascii="Times New Roman" w:hAnsi="Times New Roman"/>
                <w:sz w:val="24"/>
                <w:szCs w:val="24"/>
                <w:lang w:val="ru-RU"/>
              </w:rPr>
              <w:t>Объяснение взаимосвязи потребностей людей и экономики, проблем ограниченности ресурсов,</w:t>
            </w:r>
            <w:r>
              <w:rPr>
                <w:rFonts w:ascii="Times New Roman" w:hAnsi="Times New Roman"/>
                <w:sz w:val="24"/>
                <w:szCs w:val="24"/>
                <w:lang w:val="ru-RU"/>
              </w:rPr>
              <w:t xml:space="preserve"> </w:t>
            </w:r>
            <w:r w:rsidRPr="00035558">
              <w:rPr>
                <w:rFonts w:ascii="Times New Roman" w:hAnsi="Times New Roman"/>
                <w:sz w:val="24"/>
                <w:szCs w:val="24"/>
                <w:lang w:val="ru-RU"/>
              </w:rPr>
              <w:t>экономического выбора.</w:t>
            </w:r>
            <w:r>
              <w:rPr>
                <w:rFonts w:ascii="Times New Roman" w:hAnsi="Times New Roman"/>
                <w:sz w:val="24"/>
                <w:szCs w:val="24"/>
                <w:lang w:val="ru-RU"/>
              </w:rPr>
              <w:t xml:space="preserve"> </w:t>
            </w:r>
            <w:r w:rsidRPr="00035558">
              <w:rPr>
                <w:rFonts w:ascii="Times New Roman" w:hAnsi="Times New Roman"/>
                <w:sz w:val="24"/>
                <w:szCs w:val="24"/>
                <w:lang w:val="ru-RU"/>
              </w:rPr>
              <w:t>Акцентирование внимания учащихся на ограниченности ресурсов и проблеме экономического выбора.</w:t>
            </w:r>
            <w:r>
              <w:rPr>
                <w:rFonts w:ascii="Times New Roman" w:hAnsi="Times New Roman"/>
                <w:sz w:val="24"/>
                <w:szCs w:val="24"/>
                <w:lang w:val="ru-RU"/>
              </w:rPr>
              <w:t xml:space="preserve"> </w:t>
            </w:r>
          </w:p>
        </w:tc>
        <w:tc>
          <w:tcPr>
            <w:tcW w:w="1842"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B3865">
                <w:rPr>
                  <w:rFonts w:ascii="Times New Roman" w:hAnsi="Times New Roman"/>
                  <w:color w:val="0000FF"/>
                  <w:u w:val="single"/>
                  <w:lang w:val="ru-RU"/>
                </w:rPr>
                <w:t>://</w:t>
              </w:r>
              <w:r>
                <w:rPr>
                  <w:rFonts w:ascii="Times New Roman" w:hAnsi="Times New Roman"/>
                  <w:color w:val="0000FF"/>
                  <w:u w:val="single"/>
                </w:rPr>
                <w:t>m</w:t>
              </w:r>
              <w:r w:rsidRPr="00CB38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38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3865">
                <w:rPr>
                  <w:rFonts w:ascii="Times New Roman" w:hAnsi="Times New Roman"/>
                  <w:color w:val="0000FF"/>
                  <w:u w:val="single"/>
                  <w:lang w:val="ru-RU"/>
                </w:rPr>
                <w:t>/7</w:t>
              </w:r>
              <w:r>
                <w:rPr>
                  <w:rFonts w:ascii="Times New Roman" w:hAnsi="Times New Roman"/>
                  <w:color w:val="0000FF"/>
                  <w:u w:val="single"/>
                </w:rPr>
                <w:t>f</w:t>
              </w:r>
              <w:r w:rsidRPr="00CB3865">
                <w:rPr>
                  <w:rFonts w:ascii="Times New Roman" w:hAnsi="Times New Roman"/>
                  <w:color w:val="0000FF"/>
                  <w:u w:val="single"/>
                  <w:lang w:val="ru-RU"/>
                </w:rPr>
                <w:t>415294</w:t>
              </w:r>
            </w:hyperlink>
          </w:p>
        </w:tc>
      </w:tr>
      <w:tr w:rsidR="00A3107D" w:rsidRPr="00800D0D" w:rsidTr="003C5DCC">
        <w:tc>
          <w:tcPr>
            <w:tcW w:w="848" w:type="dxa"/>
            <w:vAlign w:val="center"/>
          </w:tcPr>
          <w:p w:rsidR="00A3107D" w:rsidRDefault="00A3107D" w:rsidP="00A3107D">
            <w:pPr>
              <w:spacing w:line="240" w:lineRule="auto"/>
              <w:rPr>
                <w:lang w:val="ru-RU"/>
              </w:rPr>
            </w:pPr>
            <w:r>
              <w:rPr>
                <w:rFonts w:ascii="Times New Roman" w:hAnsi="Times New Roman"/>
                <w:color w:val="000000"/>
                <w:sz w:val="24"/>
              </w:rPr>
              <w:t>2.4</w:t>
            </w:r>
          </w:p>
        </w:tc>
        <w:tc>
          <w:tcPr>
            <w:tcW w:w="3514" w:type="dxa"/>
            <w:vAlign w:val="center"/>
          </w:tcPr>
          <w:p w:rsidR="00A3107D" w:rsidRDefault="00A3107D" w:rsidP="00A3107D">
            <w:pPr>
              <w:spacing w:line="240" w:lineRule="auto"/>
              <w:rPr>
                <w:lang w:val="ru-RU"/>
              </w:rPr>
            </w:pPr>
            <w:r>
              <w:rPr>
                <w:rFonts w:ascii="Times New Roman" w:hAnsi="Times New Roman"/>
                <w:color w:val="000000"/>
                <w:sz w:val="24"/>
              </w:rPr>
              <w:t>Политическая жизнь</w:t>
            </w:r>
          </w:p>
        </w:tc>
        <w:tc>
          <w:tcPr>
            <w:tcW w:w="1499" w:type="dxa"/>
            <w:vAlign w:val="center"/>
          </w:tcPr>
          <w:p w:rsidR="00A3107D" w:rsidRDefault="00A3107D" w:rsidP="00A3107D">
            <w:pPr>
              <w:spacing w:line="240" w:lineRule="auto"/>
              <w:rPr>
                <w:lang w:val="ru-RU"/>
              </w:rPr>
            </w:pPr>
            <w:r>
              <w:rPr>
                <w:rFonts w:ascii="Times New Roman" w:hAnsi="Times New Roman"/>
                <w:color w:val="000000"/>
                <w:sz w:val="24"/>
              </w:rPr>
              <w:t xml:space="preserve"> 2 </w:t>
            </w:r>
          </w:p>
        </w:tc>
        <w:tc>
          <w:tcPr>
            <w:tcW w:w="1849" w:type="dxa"/>
          </w:tcPr>
          <w:p w:rsidR="00A3107D" w:rsidRDefault="00A3107D" w:rsidP="00A3107D">
            <w:pPr>
              <w:spacing w:line="240" w:lineRule="auto"/>
              <w:rPr>
                <w:lang w:val="ru-RU"/>
              </w:rPr>
            </w:pPr>
          </w:p>
        </w:tc>
        <w:tc>
          <w:tcPr>
            <w:tcW w:w="5185" w:type="dxa"/>
          </w:tcPr>
          <w:p w:rsidR="00035558" w:rsidRPr="00035558" w:rsidRDefault="00035558" w:rsidP="00035558">
            <w:pPr>
              <w:spacing w:after="160" w:line="259" w:lineRule="auto"/>
              <w:jc w:val="both"/>
              <w:rPr>
                <w:rFonts w:ascii="Times New Roman" w:hAnsi="Times New Roman"/>
                <w:sz w:val="24"/>
                <w:szCs w:val="24"/>
                <w:lang w:val="ru-RU"/>
              </w:rPr>
            </w:pPr>
            <w:r w:rsidRPr="00035558">
              <w:rPr>
                <w:rFonts w:ascii="Times New Roman" w:hAnsi="Times New Roman"/>
                <w:sz w:val="24"/>
                <w:szCs w:val="24"/>
                <w:lang w:val="ru-RU"/>
              </w:rPr>
              <w:t>Формирование относительно целостного представления об обществе, его политической сфере, механизмах и регуляторах деятельности людей.</w:t>
            </w:r>
            <w:r>
              <w:rPr>
                <w:rFonts w:ascii="Times New Roman" w:hAnsi="Times New Roman"/>
                <w:sz w:val="24"/>
                <w:szCs w:val="24"/>
                <w:lang w:val="ru-RU"/>
              </w:rPr>
              <w:t xml:space="preserve"> </w:t>
            </w:r>
            <w:r w:rsidRPr="00035558">
              <w:rPr>
                <w:rFonts w:ascii="Times New Roman" w:hAnsi="Times New Roman"/>
                <w:sz w:val="24"/>
                <w:szCs w:val="24"/>
                <w:lang w:val="ru-RU"/>
              </w:rPr>
              <w:t xml:space="preserve">Способствование осмыслению взаимосвязи гражданина и государства. </w:t>
            </w:r>
          </w:p>
          <w:p w:rsidR="00A3107D" w:rsidRDefault="00035558" w:rsidP="00035558">
            <w:pPr>
              <w:spacing w:after="160" w:line="259" w:lineRule="auto"/>
              <w:jc w:val="both"/>
              <w:rPr>
                <w:lang w:val="ru-RU"/>
              </w:rPr>
            </w:pPr>
            <w:r w:rsidRPr="00035558">
              <w:rPr>
                <w:rFonts w:ascii="Times New Roman" w:hAnsi="Times New Roman"/>
                <w:sz w:val="24"/>
                <w:szCs w:val="24"/>
                <w:lang w:val="ru-RU"/>
              </w:rPr>
              <w:t>Создание условий для понимания ценности демократии; развитие умений анализа, обобщения и классификации социальной информации.</w:t>
            </w:r>
            <w:r>
              <w:rPr>
                <w:rFonts w:ascii="Times New Roman" w:hAnsi="Times New Roman"/>
                <w:sz w:val="24"/>
                <w:szCs w:val="24"/>
                <w:lang w:val="ru-RU"/>
              </w:rPr>
              <w:t xml:space="preserve"> </w:t>
            </w:r>
          </w:p>
        </w:tc>
        <w:tc>
          <w:tcPr>
            <w:tcW w:w="1842"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B3865">
                <w:rPr>
                  <w:rFonts w:ascii="Times New Roman" w:hAnsi="Times New Roman"/>
                  <w:color w:val="0000FF"/>
                  <w:u w:val="single"/>
                  <w:lang w:val="ru-RU"/>
                </w:rPr>
                <w:t>://</w:t>
              </w:r>
              <w:r>
                <w:rPr>
                  <w:rFonts w:ascii="Times New Roman" w:hAnsi="Times New Roman"/>
                  <w:color w:val="0000FF"/>
                  <w:u w:val="single"/>
                </w:rPr>
                <w:t>m</w:t>
              </w:r>
              <w:r w:rsidRPr="00CB38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38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3865">
                <w:rPr>
                  <w:rFonts w:ascii="Times New Roman" w:hAnsi="Times New Roman"/>
                  <w:color w:val="0000FF"/>
                  <w:u w:val="single"/>
                  <w:lang w:val="ru-RU"/>
                </w:rPr>
                <w:t>/7</w:t>
              </w:r>
              <w:r>
                <w:rPr>
                  <w:rFonts w:ascii="Times New Roman" w:hAnsi="Times New Roman"/>
                  <w:color w:val="0000FF"/>
                  <w:u w:val="single"/>
                </w:rPr>
                <w:t>f</w:t>
              </w:r>
              <w:r w:rsidRPr="00CB3865">
                <w:rPr>
                  <w:rFonts w:ascii="Times New Roman" w:hAnsi="Times New Roman"/>
                  <w:color w:val="0000FF"/>
                  <w:u w:val="single"/>
                  <w:lang w:val="ru-RU"/>
                </w:rPr>
                <w:t>415294</w:t>
              </w:r>
            </w:hyperlink>
          </w:p>
        </w:tc>
      </w:tr>
      <w:tr w:rsidR="00A3107D" w:rsidRPr="00800D0D" w:rsidTr="003C5DCC">
        <w:tc>
          <w:tcPr>
            <w:tcW w:w="848" w:type="dxa"/>
            <w:vAlign w:val="center"/>
          </w:tcPr>
          <w:p w:rsidR="00A3107D" w:rsidRDefault="00A3107D" w:rsidP="00A3107D">
            <w:pPr>
              <w:spacing w:line="240" w:lineRule="auto"/>
              <w:rPr>
                <w:lang w:val="ru-RU"/>
              </w:rPr>
            </w:pPr>
            <w:r>
              <w:rPr>
                <w:rFonts w:ascii="Times New Roman" w:hAnsi="Times New Roman"/>
                <w:color w:val="000000"/>
                <w:sz w:val="24"/>
              </w:rPr>
              <w:t>2.5</w:t>
            </w:r>
          </w:p>
        </w:tc>
        <w:tc>
          <w:tcPr>
            <w:tcW w:w="3514" w:type="dxa"/>
            <w:vAlign w:val="center"/>
          </w:tcPr>
          <w:p w:rsidR="00A3107D" w:rsidRDefault="00A3107D" w:rsidP="00A3107D">
            <w:pPr>
              <w:spacing w:line="240" w:lineRule="auto"/>
              <w:rPr>
                <w:lang w:val="ru-RU"/>
              </w:rPr>
            </w:pPr>
            <w:r>
              <w:rPr>
                <w:rFonts w:ascii="Times New Roman" w:hAnsi="Times New Roman"/>
                <w:color w:val="000000"/>
                <w:sz w:val="24"/>
              </w:rPr>
              <w:t>Культурная жизнь</w:t>
            </w:r>
          </w:p>
        </w:tc>
        <w:tc>
          <w:tcPr>
            <w:tcW w:w="1499" w:type="dxa"/>
            <w:vAlign w:val="center"/>
          </w:tcPr>
          <w:p w:rsidR="00A3107D" w:rsidRDefault="00A3107D" w:rsidP="00A3107D">
            <w:pPr>
              <w:spacing w:line="240" w:lineRule="auto"/>
              <w:rPr>
                <w:lang w:val="ru-RU"/>
              </w:rPr>
            </w:pPr>
            <w:r>
              <w:rPr>
                <w:rFonts w:ascii="Times New Roman" w:hAnsi="Times New Roman"/>
                <w:color w:val="000000"/>
                <w:sz w:val="24"/>
              </w:rPr>
              <w:t xml:space="preserve"> 1 </w:t>
            </w:r>
          </w:p>
        </w:tc>
        <w:tc>
          <w:tcPr>
            <w:tcW w:w="1849" w:type="dxa"/>
          </w:tcPr>
          <w:p w:rsidR="00A3107D" w:rsidRDefault="00A3107D" w:rsidP="00A3107D">
            <w:pPr>
              <w:spacing w:line="240" w:lineRule="auto"/>
              <w:rPr>
                <w:lang w:val="ru-RU"/>
              </w:rPr>
            </w:pPr>
          </w:p>
        </w:tc>
        <w:tc>
          <w:tcPr>
            <w:tcW w:w="5185" w:type="dxa"/>
          </w:tcPr>
          <w:p w:rsidR="00A3107D" w:rsidRPr="00BB6B09" w:rsidRDefault="00A3107D" w:rsidP="004471FF">
            <w:pPr>
              <w:jc w:val="both"/>
              <w:rPr>
                <w:lang w:val="ru-RU"/>
              </w:rPr>
            </w:pPr>
            <w:r w:rsidRPr="00BB6B09">
              <w:rPr>
                <w:rFonts w:ascii="Times New Roman" w:hAnsi="Times New Roman"/>
                <w:sz w:val="24"/>
                <w:szCs w:val="24"/>
                <w:lang w:val="ru-RU"/>
              </w:rPr>
              <w:t>Различать и описывать явления духовной культуры.</w:t>
            </w:r>
            <w:r w:rsidR="004471FF">
              <w:rPr>
                <w:rFonts w:ascii="Times New Roman" w:hAnsi="Times New Roman"/>
                <w:sz w:val="24"/>
                <w:szCs w:val="24"/>
                <w:lang w:val="ru-RU"/>
              </w:rPr>
              <w:t xml:space="preserve"> </w:t>
            </w:r>
            <w:r w:rsidR="004471FF" w:rsidRPr="004471FF">
              <w:rPr>
                <w:rFonts w:ascii="Times New Roman" w:hAnsi="Times New Roman"/>
                <w:sz w:val="24"/>
                <w:szCs w:val="24"/>
                <w:lang w:val="ru-RU"/>
              </w:rPr>
              <w:t xml:space="preserve">Расширение общекультурного кругозора школьников через знакомство с </w:t>
            </w:r>
            <w:r w:rsidR="004471FF" w:rsidRPr="004471FF">
              <w:rPr>
                <w:rFonts w:ascii="Times New Roman" w:hAnsi="Times New Roman"/>
                <w:sz w:val="24"/>
                <w:szCs w:val="24"/>
                <w:lang w:val="ru-RU"/>
              </w:rPr>
              <w:lastRenderedPageBreak/>
              <w:t>биографиями выдающихся ученых.</w:t>
            </w:r>
          </w:p>
        </w:tc>
        <w:tc>
          <w:tcPr>
            <w:tcW w:w="1842"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lastRenderedPageBreak/>
              <w:t xml:space="preserve">Библиотека ЦОК </w:t>
            </w:r>
            <w:hyperlink r:id="rId14">
              <w:r>
                <w:rPr>
                  <w:rFonts w:ascii="Times New Roman" w:hAnsi="Times New Roman"/>
                  <w:color w:val="0000FF"/>
                  <w:u w:val="single"/>
                </w:rPr>
                <w:t>https</w:t>
              </w:r>
              <w:r w:rsidRPr="00CB3865">
                <w:rPr>
                  <w:rFonts w:ascii="Times New Roman" w:hAnsi="Times New Roman"/>
                  <w:color w:val="0000FF"/>
                  <w:u w:val="single"/>
                  <w:lang w:val="ru-RU"/>
                </w:rPr>
                <w:t>://</w:t>
              </w:r>
              <w:r>
                <w:rPr>
                  <w:rFonts w:ascii="Times New Roman" w:hAnsi="Times New Roman"/>
                  <w:color w:val="0000FF"/>
                  <w:u w:val="single"/>
                </w:rPr>
                <w:t>m</w:t>
              </w:r>
              <w:r w:rsidRPr="00CB38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38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3865">
                <w:rPr>
                  <w:rFonts w:ascii="Times New Roman" w:hAnsi="Times New Roman"/>
                  <w:color w:val="0000FF"/>
                  <w:u w:val="single"/>
                  <w:lang w:val="ru-RU"/>
                </w:rPr>
                <w:t>/7</w:t>
              </w:r>
              <w:r>
                <w:rPr>
                  <w:rFonts w:ascii="Times New Roman" w:hAnsi="Times New Roman"/>
                  <w:color w:val="0000FF"/>
                  <w:u w:val="single"/>
                </w:rPr>
                <w:t>f</w:t>
              </w:r>
              <w:r w:rsidRPr="00CB3865">
                <w:rPr>
                  <w:rFonts w:ascii="Times New Roman" w:hAnsi="Times New Roman"/>
                  <w:color w:val="0000FF"/>
                  <w:u w:val="single"/>
                  <w:lang w:val="ru-RU"/>
                </w:rPr>
                <w:t>415294</w:t>
              </w:r>
            </w:hyperlink>
          </w:p>
        </w:tc>
      </w:tr>
      <w:tr w:rsidR="00A3107D" w:rsidRPr="00800D0D" w:rsidTr="003C5DCC">
        <w:tc>
          <w:tcPr>
            <w:tcW w:w="848" w:type="dxa"/>
            <w:vAlign w:val="center"/>
          </w:tcPr>
          <w:p w:rsidR="00A3107D" w:rsidRDefault="00A3107D" w:rsidP="00A3107D">
            <w:pPr>
              <w:spacing w:line="240" w:lineRule="auto"/>
              <w:rPr>
                <w:lang w:val="ru-RU"/>
              </w:rPr>
            </w:pPr>
            <w:r>
              <w:rPr>
                <w:rFonts w:ascii="Times New Roman" w:hAnsi="Times New Roman"/>
                <w:color w:val="000000"/>
                <w:sz w:val="24"/>
              </w:rPr>
              <w:t>2.6</w:t>
            </w:r>
          </w:p>
        </w:tc>
        <w:tc>
          <w:tcPr>
            <w:tcW w:w="3514" w:type="dxa"/>
            <w:vAlign w:val="center"/>
          </w:tcPr>
          <w:p w:rsidR="00A3107D" w:rsidRDefault="00A3107D" w:rsidP="00A3107D">
            <w:pPr>
              <w:spacing w:line="240" w:lineRule="auto"/>
              <w:rPr>
                <w:lang w:val="ru-RU"/>
              </w:rPr>
            </w:pPr>
            <w:r>
              <w:rPr>
                <w:rFonts w:ascii="Times New Roman" w:hAnsi="Times New Roman"/>
                <w:color w:val="000000"/>
                <w:sz w:val="24"/>
              </w:rPr>
              <w:t>Развитие общества</w:t>
            </w:r>
          </w:p>
        </w:tc>
        <w:tc>
          <w:tcPr>
            <w:tcW w:w="1499" w:type="dxa"/>
            <w:vAlign w:val="center"/>
          </w:tcPr>
          <w:p w:rsidR="00A3107D" w:rsidRDefault="00A3107D" w:rsidP="00A3107D">
            <w:pPr>
              <w:spacing w:line="240" w:lineRule="auto"/>
              <w:rPr>
                <w:lang w:val="ru-RU"/>
              </w:rPr>
            </w:pPr>
            <w:r>
              <w:rPr>
                <w:rFonts w:ascii="Times New Roman" w:hAnsi="Times New Roman"/>
                <w:color w:val="000000"/>
                <w:sz w:val="24"/>
              </w:rPr>
              <w:t xml:space="preserve"> 3 </w:t>
            </w:r>
          </w:p>
        </w:tc>
        <w:tc>
          <w:tcPr>
            <w:tcW w:w="1849" w:type="dxa"/>
          </w:tcPr>
          <w:p w:rsidR="00A3107D" w:rsidRDefault="00A3107D" w:rsidP="00A3107D">
            <w:pPr>
              <w:spacing w:line="240" w:lineRule="auto"/>
              <w:rPr>
                <w:lang w:val="ru-RU"/>
              </w:rPr>
            </w:pPr>
          </w:p>
        </w:tc>
        <w:tc>
          <w:tcPr>
            <w:tcW w:w="5185" w:type="dxa"/>
          </w:tcPr>
          <w:p w:rsidR="00A3107D" w:rsidRDefault="004471FF" w:rsidP="004471FF">
            <w:pPr>
              <w:pStyle w:val="5"/>
              <w:shd w:val="clear" w:color="auto" w:fill="auto"/>
              <w:spacing w:before="0" w:after="0" w:line="240" w:lineRule="auto"/>
              <w:ind w:firstLine="0"/>
              <w:contextualSpacing/>
              <w:jc w:val="both"/>
            </w:pPr>
            <w:r w:rsidRPr="000F6A76">
              <w:rPr>
                <w:rStyle w:val="2"/>
                <w:sz w:val="24"/>
                <w:szCs w:val="24"/>
              </w:rPr>
              <w:t>Раскрывать</w:t>
            </w:r>
            <w:r w:rsidRPr="00B14979">
              <w:rPr>
                <w:rStyle w:val="2"/>
                <w:sz w:val="24"/>
                <w:szCs w:val="24"/>
              </w:rPr>
              <w:t xml:space="preserve"> </w:t>
            </w:r>
            <w:r>
              <w:rPr>
                <w:rStyle w:val="2"/>
                <w:sz w:val="24"/>
                <w:szCs w:val="24"/>
              </w:rPr>
              <w:t>для учащихся</w:t>
            </w:r>
            <w:r w:rsidRPr="000F6A76">
              <w:rPr>
                <w:rStyle w:val="2"/>
                <w:sz w:val="24"/>
                <w:szCs w:val="24"/>
              </w:rPr>
              <w:t xml:space="preserve"> ценность разнообразия моделей развития общества. </w:t>
            </w:r>
            <w:r w:rsidRPr="001317FD">
              <w:rPr>
                <w:rStyle w:val="2"/>
                <w:rFonts w:eastAsiaTheme="minorHAnsi"/>
                <w:sz w:val="22"/>
                <w:szCs w:val="22"/>
              </w:rPr>
              <w:t>С</w:t>
            </w:r>
            <w:r w:rsidRPr="001317FD">
              <w:rPr>
                <w:rStyle w:val="2"/>
                <w:rFonts w:eastAsiaTheme="minorHAnsi"/>
                <w:sz w:val="24"/>
                <w:szCs w:val="24"/>
              </w:rPr>
              <w:t>пособствовать</w:t>
            </w:r>
            <w:r>
              <w:rPr>
                <w:rStyle w:val="2"/>
                <w:rFonts w:eastAsiaTheme="minorHAnsi"/>
              </w:rPr>
              <w:t xml:space="preserve"> </w:t>
            </w:r>
            <w:r w:rsidRPr="001317FD">
              <w:rPr>
                <w:rStyle w:val="2"/>
                <w:rFonts w:eastAsiaTheme="minorHAnsi"/>
                <w:sz w:val="24"/>
                <w:szCs w:val="24"/>
              </w:rPr>
              <w:t>о</w:t>
            </w:r>
            <w:r w:rsidRPr="000F6A76">
              <w:rPr>
                <w:rStyle w:val="2"/>
                <w:rFonts w:eastAsiaTheme="minorHAnsi"/>
                <w:sz w:val="24"/>
                <w:szCs w:val="24"/>
              </w:rPr>
              <w:t>созна</w:t>
            </w:r>
            <w:r>
              <w:rPr>
                <w:rStyle w:val="2"/>
                <w:rFonts w:eastAsiaTheme="minorHAnsi"/>
                <w:sz w:val="24"/>
                <w:szCs w:val="24"/>
              </w:rPr>
              <w:t>нию</w:t>
            </w:r>
            <w:r w:rsidRPr="000F6A76">
              <w:rPr>
                <w:rStyle w:val="2"/>
                <w:sz w:val="24"/>
                <w:szCs w:val="24"/>
              </w:rPr>
              <w:t xml:space="preserve"> противоречив</w:t>
            </w:r>
            <w:r>
              <w:rPr>
                <w:rStyle w:val="2"/>
                <w:sz w:val="24"/>
                <w:szCs w:val="24"/>
              </w:rPr>
              <w:t>ого</w:t>
            </w:r>
            <w:r w:rsidRPr="000F6A76">
              <w:rPr>
                <w:rStyle w:val="2"/>
                <w:sz w:val="24"/>
                <w:szCs w:val="24"/>
              </w:rPr>
              <w:t xml:space="preserve"> ха</w:t>
            </w:r>
            <w:r w:rsidRPr="000F6A76">
              <w:rPr>
                <w:rStyle w:val="2"/>
                <w:sz w:val="24"/>
                <w:szCs w:val="24"/>
              </w:rPr>
              <w:softHyphen/>
              <w:t>рактер</w:t>
            </w:r>
            <w:r>
              <w:rPr>
                <w:rStyle w:val="2"/>
                <w:sz w:val="24"/>
                <w:szCs w:val="24"/>
              </w:rPr>
              <w:t>а</w:t>
            </w:r>
            <w:r w:rsidRPr="000F6A76">
              <w:rPr>
                <w:rStyle w:val="2"/>
                <w:sz w:val="24"/>
                <w:szCs w:val="24"/>
              </w:rPr>
              <w:t xml:space="preserve"> последствий глобализации</w:t>
            </w:r>
            <w:r>
              <w:rPr>
                <w:rStyle w:val="2"/>
                <w:sz w:val="24"/>
                <w:szCs w:val="24"/>
              </w:rPr>
              <w:t>, и</w:t>
            </w:r>
            <w:r w:rsidRPr="000F6A76">
              <w:rPr>
                <w:rStyle w:val="2"/>
                <w:sz w:val="24"/>
                <w:szCs w:val="24"/>
              </w:rPr>
              <w:t>ллюстрировать примерами про</w:t>
            </w:r>
            <w:r w:rsidRPr="000F6A76">
              <w:rPr>
                <w:rStyle w:val="2"/>
                <w:sz w:val="24"/>
                <w:szCs w:val="24"/>
              </w:rPr>
              <w:softHyphen/>
              <w:t>тиворечия глобализации.</w:t>
            </w:r>
          </w:p>
        </w:tc>
        <w:tc>
          <w:tcPr>
            <w:tcW w:w="1842" w:type="dxa"/>
            <w:vAlign w:val="center"/>
          </w:tcPr>
          <w:p w:rsidR="00A3107D" w:rsidRDefault="00A3107D" w:rsidP="00A3107D">
            <w:pPr>
              <w:spacing w:line="240" w:lineRule="auto"/>
              <w:rPr>
                <w:lang w:val="ru-RU"/>
              </w:rPr>
            </w:pPr>
            <w:r w:rsidRPr="00CB386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B3865">
                <w:rPr>
                  <w:rFonts w:ascii="Times New Roman" w:hAnsi="Times New Roman"/>
                  <w:color w:val="0000FF"/>
                  <w:u w:val="single"/>
                  <w:lang w:val="ru-RU"/>
                </w:rPr>
                <w:t>://</w:t>
              </w:r>
              <w:r>
                <w:rPr>
                  <w:rFonts w:ascii="Times New Roman" w:hAnsi="Times New Roman"/>
                  <w:color w:val="0000FF"/>
                  <w:u w:val="single"/>
                </w:rPr>
                <w:t>m</w:t>
              </w:r>
              <w:r w:rsidRPr="00CB38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38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3865">
                <w:rPr>
                  <w:rFonts w:ascii="Times New Roman" w:hAnsi="Times New Roman"/>
                  <w:color w:val="0000FF"/>
                  <w:u w:val="single"/>
                  <w:lang w:val="ru-RU"/>
                </w:rPr>
                <w:t>/7</w:t>
              </w:r>
              <w:r>
                <w:rPr>
                  <w:rFonts w:ascii="Times New Roman" w:hAnsi="Times New Roman"/>
                  <w:color w:val="0000FF"/>
                  <w:u w:val="single"/>
                </w:rPr>
                <w:t>f</w:t>
              </w:r>
              <w:r w:rsidRPr="00CB3865">
                <w:rPr>
                  <w:rFonts w:ascii="Times New Roman" w:hAnsi="Times New Roman"/>
                  <w:color w:val="0000FF"/>
                  <w:u w:val="single"/>
                  <w:lang w:val="ru-RU"/>
                </w:rPr>
                <w:t>415294</w:t>
              </w:r>
            </w:hyperlink>
          </w:p>
        </w:tc>
      </w:tr>
      <w:tr w:rsidR="00A3107D" w:rsidTr="003C5DCC">
        <w:tc>
          <w:tcPr>
            <w:tcW w:w="4362" w:type="dxa"/>
            <w:gridSpan w:val="2"/>
            <w:vAlign w:val="center"/>
          </w:tcPr>
          <w:p w:rsidR="00A3107D" w:rsidRDefault="00A3107D" w:rsidP="00A3107D">
            <w:pPr>
              <w:spacing w:line="240" w:lineRule="auto"/>
              <w:rPr>
                <w:rFonts w:ascii="Times New Roman" w:hAnsi="Times New Roman"/>
                <w:color w:val="000000"/>
                <w:sz w:val="24"/>
              </w:rPr>
            </w:pPr>
            <w:r>
              <w:rPr>
                <w:rFonts w:ascii="Times New Roman" w:hAnsi="Times New Roman"/>
                <w:color w:val="000000"/>
                <w:sz w:val="24"/>
              </w:rPr>
              <w:t>Итого по разделу</w:t>
            </w:r>
          </w:p>
        </w:tc>
        <w:tc>
          <w:tcPr>
            <w:tcW w:w="1499" w:type="dxa"/>
            <w:vAlign w:val="center"/>
          </w:tcPr>
          <w:p w:rsidR="00A3107D" w:rsidRDefault="00A3107D" w:rsidP="00A3107D">
            <w:pPr>
              <w:spacing w:line="240" w:lineRule="auto"/>
              <w:rPr>
                <w:rFonts w:ascii="Times New Roman" w:hAnsi="Times New Roman"/>
                <w:color w:val="000000"/>
                <w:sz w:val="24"/>
              </w:rPr>
            </w:pPr>
            <w:r>
              <w:rPr>
                <w:rFonts w:ascii="Times New Roman" w:hAnsi="Times New Roman"/>
                <w:color w:val="000000"/>
                <w:sz w:val="24"/>
              </w:rPr>
              <w:t xml:space="preserve"> 10 </w:t>
            </w:r>
          </w:p>
        </w:tc>
        <w:tc>
          <w:tcPr>
            <w:tcW w:w="1849" w:type="dxa"/>
          </w:tcPr>
          <w:p w:rsidR="00A3107D" w:rsidRDefault="00A3107D" w:rsidP="00A3107D">
            <w:pPr>
              <w:spacing w:line="240" w:lineRule="auto"/>
              <w:rPr>
                <w:lang w:val="ru-RU"/>
              </w:rPr>
            </w:pPr>
          </w:p>
        </w:tc>
        <w:tc>
          <w:tcPr>
            <w:tcW w:w="5185" w:type="dxa"/>
          </w:tcPr>
          <w:p w:rsidR="00A3107D" w:rsidRDefault="00A3107D" w:rsidP="00A3107D">
            <w:pPr>
              <w:spacing w:line="240" w:lineRule="auto"/>
              <w:rPr>
                <w:lang w:val="ru-RU"/>
              </w:rPr>
            </w:pPr>
          </w:p>
        </w:tc>
        <w:tc>
          <w:tcPr>
            <w:tcW w:w="1842" w:type="dxa"/>
            <w:vAlign w:val="center"/>
          </w:tcPr>
          <w:p w:rsidR="00A3107D" w:rsidRPr="00CB3865" w:rsidRDefault="00A3107D" w:rsidP="00A3107D">
            <w:pPr>
              <w:spacing w:line="240" w:lineRule="auto"/>
              <w:rPr>
                <w:rFonts w:ascii="Times New Roman" w:hAnsi="Times New Roman"/>
                <w:color w:val="000000"/>
                <w:sz w:val="24"/>
                <w:lang w:val="ru-RU"/>
              </w:rPr>
            </w:pPr>
          </w:p>
        </w:tc>
      </w:tr>
      <w:tr w:rsidR="00A3107D" w:rsidRPr="00800D0D" w:rsidTr="003C5DCC">
        <w:tc>
          <w:tcPr>
            <w:tcW w:w="4362" w:type="dxa"/>
            <w:gridSpan w:val="2"/>
            <w:vAlign w:val="center"/>
          </w:tcPr>
          <w:p w:rsidR="00A3107D" w:rsidRPr="000416FF" w:rsidRDefault="00A3107D" w:rsidP="00A3107D">
            <w:pPr>
              <w:spacing w:line="240" w:lineRule="auto"/>
              <w:rPr>
                <w:rFonts w:ascii="Times New Roman" w:hAnsi="Times New Roman"/>
                <w:color w:val="000000"/>
                <w:sz w:val="24"/>
                <w:lang w:val="ru-RU"/>
              </w:rPr>
            </w:pPr>
            <w:r w:rsidRPr="000416FF">
              <w:rPr>
                <w:rFonts w:ascii="Times New Roman" w:hAnsi="Times New Roman"/>
                <w:color w:val="000000"/>
                <w:sz w:val="24"/>
                <w:lang w:val="ru-RU"/>
              </w:rPr>
              <w:t>Защита проектов, итоговое повторение</w:t>
            </w:r>
            <w:r w:rsidR="000416FF">
              <w:rPr>
                <w:rFonts w:ascii="Times New Roman" w:hAnsi="Times New Roman"/>
                <w:color w:val="000000"/>
                <w:sz w:val="24"/>
                <w:lang w:val="ru-RU"/>
              </w:rPr>
              <w:t xml:space="preserve"> по курсу</w:t>
            </w:r>
          </w:p>
        </w:tc>
        <w:tc>
          <w:tcPr>
            <w:tcW w:w="1499" w:type="dxa"/>
            <w:vAlign w:val="center"/>
          </w:tcPr>
          <w:p w:rsidR="00A3107D" w:rsidRDefault="00A3107D" w:rsidP="00A3107D">
            <w:pPr>
              <w:spacing w:line="240" w:lineRule="auto"/>
              <w:rPr>
                <w:rFonts w:ascii="Times New Roman" w:hAnsi="Times New Roman"/>
                <w:color w:val="000000"/>
                <w:sz w:val="24"/>
              </w:rPr>
            </w:pPr>
            <w:r w:rsidRPr="000416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9" w:type="dxa"/>
            <w:vAlign w:val="center"/>
          </w:tcPr>
          <w:p w:rsidR="00A3107D" w:rsidRDefault="00A3107D" w:rsidP="00A3107D">
            <w:pPr>
              <w:spacing w:line="240" w:lineRule="auto"/>
              <w:rPr>
                <w:lang w:val="ru-RU"/>
              </w:rPr>
            </w:pPr>
            <w:r>
              <w:rPr>
                <w:rFonts w:ascii="Times New Roman" w:hAnsi="Times New Roman"/>
                <w:color w:val="000000"/>
                <w:sz w:val="24"/>
              </w:rPr>
              <w:t xml:space="preserve"> 1 </w:t>
            </w:r>
          </w:p>
        </w:tc>
        <w:tc>
          <w:tcPr>
            <w:tcW w:w="5185" w:type="dxa"/>
            <w:vAlign w:val="center"/>
          </w:tcPr>
          <w:p w:rsidR="00A3107D" w:rsidRPr="00A66090" w:rsidRDefault="00A66090" w:rsidP="00A66090">
            <w:pPr>
              <w:spacing w:line="240" w:lineRule="auto"/>
              <w:jc w:val="both"/>
              <w:rPr>
                <w:rFonts w:ascii="Times New Roman" w:hAnsi="Times New Roman" w:cs="Times New Roman"/>
                <w:lang w:val="ru-RU"/>
              </w:rPr>
            </w:pPr>
            <w:r w:rsidRPr="00A66090">
              <w:rPr>
                <w:rFonts w:ascii="Times New Roman" w:hAnsi="Times New Roman" w:cs="Times New Roman"/>
                <w:sz w:val="24"/>
                <w:szCs w:val="24"/>
                <w:lang w:val="ru-RU"/>
              </w:rPr>
              <w:t>Активизировать познавательную деятельность и групповое взаимодействие в ходе работы над проектами</w:t>
            </w:r>
            <w:r>
              <w:rPr>
                <w:rFonts w:ascii="Times New Roman" w:hAnsi="Times New Roman" w:cs="Times New Roman"/>
                <w:sz w:val="24"/>
                <w:szCs w:val="24"/>
                <w:lang w:val="ru-RU"/>
              </w:rPr>
              <w:t>.</w:t>
            </w:r>
          </w:p>
        </w:tc>
        <w:tc>
          <w:tcPr>
            <w:tcW w:w="1842" w:type="dxa"/>
            <w:vAlign w:val="center"/>
          </w:tcPr>
          <w:p w:rsidR="00A3107D" w:rsidRPr="00CB3865" w:rsidRDefault="00A3107D" w:rsidP="00A3107D">
            <w:pPr>
              <w:spacing w:line="240" w:lineRule="auto"/>
              <w:rPr>
                <w:rFonts w:ascii="Times New Roman" w:hAnsi="Times New Roman"/>
                <w:color w:val="000000"/>
                <w:sz w:val="24"/>
                <w:lang w:val="ru-RU"/>
              </w:rPr>
            </w:pPr>
            <w:r w:rsidRPr="00CB386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B3865">
                <w:rPr>
                  <w:rFonts w:ascii="Times New Roman" w:hAnsi="Times New Roman"/>
                  <w:color w:val="0000FF"/>
                  <w:u w:val="single"/>
                  <w:lang w:val="ru-RU"/>
                </w:rPr>
                <w:t>://</w:t>
              </w:r>
              <w:r>
                <w:rPr>
                  <w:rFonts w:ascii="Times New Roman" w:hAnsi="Times New Roman"/>
                  <w:color w:val="0000FF"/>
                  <w:u w:val="single"/>
                </w:rPr>
                <w:t>m</w:t>
              </w:r>
              <w:r w:rsidRPr="00CB38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B38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B3865">
                <w:rPr>
                  <w:rFonts w:ascii="Times New Roman" w:hAnsi="Times New Roman"/>
                  <w:color w:val="0000FF"/>
                  <w:u w:val="single"/>
                  <w:lang w:val="ru-RU"/>
                </w:rPr>
                <w:t>/7</w:t>
              </w:r>
              <w:r>
                <w:rPr>
                  <w:rFonts w:ascii="Times New Roman" w:hAnsi="Times New Roman"/>
                  <w:color w:val="0000FF"/>
                  <w:u w:val="single"/>
                </w:rPr>
                <w:t>f</w:t>
              </w:r>
              <w:r w:rsidRPr="00CB3865">
                <w:rPr>
                  <w:rFonts w:ascii="Times New Roman" w:hAnsi="Times New Roman"/>
                  <w:color w:val="0000FF"/>
                  <w:u w:val="single"/>
                  <w:lang w:val="ru-RU"/>
                </w:rPr>
                <w:t>415294</w:t>
              </w:r>
            </w:hyperlink>
          </w:p>
        </w:tc>
      </w:tr>
      <w:tr w:rsidR="00A3107D" w:rsidTr="003C5DCC">
        <w:tc>
          <w:tcPr>
            <w:tcW w:w="4362" w:type="dxa"/>
            <w:gridSpan w:val="2"/>
            <w:vAlign w:val="center"/>
          </w:tcPr>
          <w:p w:rsidR="00A3107D" w:rsidRPr="001572BF" w:rsidRDefault="00A3107D" w:rsidP="00A3107D">
            <w:pPr>
              <w:spacing w:line="240" w:lineRule="auto"/>
              <w:rPr>
                <w:rFonts w:ascii="Times New Roman" w:hAnsi="Times New Roman"/>
                <w:color w:val="000000"/>
                <w:sz w:val="24"/>
                <w:lang w:val="ru-RU"/>
              </w:rPr>
            </w:pPr>
            <w:r w:rsidRPr="0043417B">
              <w:rPr>
                <w:rFonts w:ascii="Times New Roman" w:hAnsi="Times New Roman"/>
                <w:color w:val="000000"/>
                <w:sz w:val="24"/>
                <w:lang w:val="ru-RU"/>
              </w:rPr>
              <w:t>ОБЩЕЕ КОЛИЧЕСТВО ЧАСОВ ПО ПРОГРАММЕ</w:t>
            </w:r>
          </w:p>
        </w:tc>
        <w:tc>
          <w:tcPr>
            <w:tcW w:w="1499" w:type="dxa"/>
            <w:vAlign w:val="center"/>
          </w:tcPr>
          <w:p w:rsidR="00A3107D" w:rsidRPr="001572BF" w:rsidRDefault="00A3107D" w:rsidP="00A3107D">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9" w:type="dxa"/>
            <w:vAlign w:val="center"/>
          </w:tcPr>
          <w:p w:rsidR="00A3107D" w:rsidRDefault="00A3107D" w:rsidP="00A3107D">
            <w:pPr>
              <w:spacing w:line="240" w:lineRule="auto"/>
              <w:rPr>
                <w:lang w:val="ru-RU"/>
              </w:rPr>
            </w:pPr>
            <w:r>
              <w:rPr>
                <w:rFonts w:ascii="Times New Roman" w:hAnsi="Times New Roman"/>
                <w:color w:val="000000"/>
                <w:sz w:val="24"/>
              </w:rPr>
              <w:t xml:space="preserve"> 2 </w:t>
            </w:r>
          </w:p>
        </w:tc>
        <w:tc>
          <w:tcPr>
            <w:tcW w:w="5185" w:type="dxa"/>
            <w:vAlign w:val="center"/>
          </w:tcPr>
          <w:p w:rsidR="00A3107D" w:rsidRDefault="00A3107D" w:rsidP="00A3107D">
            <w:pPr>
              <w:spacing w:line="240" w:lineRule="auto"/>
              <w:rPr>
                <w:lang w:val="ru-RU"/>
              </w:rPr>
            </w:pPr>
            <w:r>
              <w:rPr>
                <w:rFonts w:ascii="Times New Roman" w:hAnsi="Times New Roman"/>
                <w:color w:val="000000"/>
                <w:sz w:val="24"/>
              </w:rPr>
              <w:t xml:space="preserve"> </w:t>
            </w:r>
          </w:p>
        </w:tc>
        <w:tc>
          <w:tcPr>
            <w:tcW w:w="1842" w:type="dxa"/>
            <w:vAlign w:val="center"/>
          </w:tcPr>
          <w:p w:rsidR="00A3107D" w:rsidRPr="00CB3865" w:rsidRDefault="00A3107D" w:rsidP="00A3107D">
            <w:pPr>
              <w:spacing w:line="240" w:lineRule="auto"/>
              <w:rPr>
                <w:rFonts w:ascii="Times New Roman" w:hAnsi="Times New Roman"/>
                <w:color w:val="000000"/>
                <w:sz w:val="24"/>
                <w:lang w:val="ru-RU"/>
              </w:rPr>
            </w:pPr>
          </w:p>
        </w:tc>
      </w:tr>
    </w:tbl>
    <w:p w:rsidR="006746ED" w:rsidRDefault="006746ED" w:rsidP="005309F3">
      <w:pPr>
        <w:rPr>
          <w:rFonts w:ascii="Times New Roman" w:hAnsi="Times New Roman" w:cs="Times New Roman"/>
          <w:b/>
          <w:sz w:val="24"/>
          <w:szCs w:val="24"/>
          <w:lang w:val="ru-RU"/>
        </w:rPr>
      </w:pPr>
    </w:p>
    <w:p w:rsidR="006746ED" w:rsidRDefault="006746ED" w:rsidP="005309F3">
      <w:pPr>
        <w:rPr>
          <w:rFonts w:ascii="Times New Roman" w:hAnsi="Times New Roman" w:cs="Times New Roman"/>
          <w:b/>
          <w:sz w:val="24"/>
          <w:szCs w:val="24"/>
          <w:lang w:val="ru-RU"/>
        </w:rPr>
      </w:pPr>
      <w:r w:rsidRPr="006746ED">
        <w:rPr>
          <w:rFonts w:ascii="Times New Roman" w:hAnsi="Times New Roman" w:cs="Times New Roman"/>
          <w:b/>
          <w:sz w:val="24"/>
          <w:szCs w:val="24"/>
          <w:lang w:val="ru-RU"/>
        </w:rPr>
        <w:t xml:space="preserve">7 КЛАСС </w:t>
      </w:r>
    </w:p>
    <w:tbl>
      <w:tblPr>
        <w:tblStyle w:val="a3"/>
        <w:tblW w:w="14737" w:type="dxa"/>
        <w:tblLook w:val="04A0" w:firstRow="1" w:lastRow="0" w:firstColumn="1" w:lastColumn="0" w:noHBand="0" w:noVBand="1"/>
      </w:tblPr>
      <w:tblGrid>
        <w:gridCol w:w="848"/>
        <w:gridCol w:w="3514"/>
        <w:gridCol w:w="1499"/>
        <w:gridCol w:w="1849"/>
        <w:gridCol w:w="4317"/>
        <w:gridCol w:w="2710"/>
      </w:tblGrid>
      <w:tr w:rsidR="006746ED" w:rsidTr="00DE414D">
        <w:tc>
          <w:tcPr>
            <w:tcW w:w="848" w:type="dxa"/>
          </w:tcPr>
          <w:p w:rsidR="006746ED" w:rsidRDefault="006746ED" w:rsidP="00DE414D">
            <w:pPr>
              <w:spacing w:after="0" w:line="240" w:lineRule="auto"/>
              <w:ind w:left="135"/>
            </w:pPr>
            <w:r>
              <w:rPr>
                <w:rFonts w:ascii="Times New Roman" w:hAnsi="Times New Roman"/>
                <w:b/>
                <w:color w:val="000000"/>
                <w:sz w:val="24"/>
              </w:rPr>
              <w:t xml:space="preserve">№ п/п </w:t>
            </w:r>
          </w:p>
          <w:p w:rsidR="006746ED" w:rsidRDefault="006746ED" w:rsidP="00DE414D">
            <w:pPr>
              <w:spacing w:line="240" w:lineRule="auto"/>
              <w:rPr>
                <w:lang w:val="ru-RU"/>
              </w:rPr>
            </w:pPr>
          </w:p>
        </w:tc>
        <w:tc>
          <w:tcPr>
            <w:tcW w:w="3514" w:type="dxa"/>
          </w:tcPr>
          <w:p w:rsidR="006746ED" w:rsidRDefault="006746ED" w:rsidP="00DE414D">
            <w:pPr>
              <w:spacing w:after="0" w:line="240" w:lineRule="auto"/>
              <w:ind w:left="135"/>
            </w:pPr>
            <w:r>
              <w:rPr>
                <w:rFonts w:ascii="Times New Roman" w:hAnsi="Times New Roman"/>
                <w:b/>
                <w:color w:val="000000"/>
                <w:sz w:val="24"/>
              </w:rPr>
              <w:t xml:space="preserve">Наименование разделов и тем программы </w:t>
            </w:r>
          </w:p>
          <w:p w:rsidR="006746ED" w:rsidRDefault="006746ED" w:rsidP="00DE414D">
            <w:pPr>
              <w:spacing w:line="240" w:lineRule="auto"/>
              <w:rPr>
                <w:lang w:val="ru-RU"/>
              </w:rPr>
            </w:pPr>
          </w:p>
        </w:tc>
        <w:tc>
          <w:tcPr>
            <w:tcW w:w="1499" w:type="dxa"/>
          </w:tcPr>
          <w:p w:rsidR="006746ED" w:rsidRDefault="006746ED" w:rsidP="00DE414D">
            <w:pPr>
              <w:spacing w:line="240" w:lineRule="auto"/>
              <w:rPr>
                <w:lang w:val="ru-RU"/>
              </w:rPr>
            </w:pPr>
            <w:r>
              <w:rPr>
                <w:rFonts w:ascii="Times New Roman" w:hAnsi="Times New Roman"/>
                <w:b/>
                <w:color w:val="000000"/>
                <w:sz w:val="24"/>
              </w:rPr>
              <w:t>Количество часов</w:t>
            </w:r>
          </w:p>
        </w:tc>
        <w:tc>
          <w:tcPr>
            <w:tcW w:w="1849" w:type="dxa"/>
          </w:tcPr>
          <w:p w:rsidR="006746ED" w:rsidRDefault="006746ED" w:rsidP="00DE414D">
            <w:pPr>
              <w:spacing w:after="0" w:line="240" w:lineRule="auto"/>
              <w:ind w:left="135"/>
            </w:pPr>
            <w:r>
              <w:rPr>
                <w:rFonts w:ascii="Times New Roman" w:hAnsi="Times New Roman"/>
                <w:b/>
                <w:color w:val="000000"/>
                <w:sz w:val="24"/>
              </w:rPr>
              <w:t xml:space="preserve">Контрольные работы </w:t>
            </w:r>
          </w:p>
          <w:p w:rsidR="006746ED" w:rsidRDefault="006746ED" w:rsidP="00DE414D">
            <w:pPr>
              <w:spacing w:line="240" w:lineRule="auto"/>
              <w:rPr>
                <w:lang w:val="ru-RU"/>
              </w:rPr>
            </w:pPr>
          </w:p>
        </w:tc>
        <w:tc>
          <w:tcPr>
            <w:tcW w:w="4317" w:type="dxa"/>
          </w:tcPr>
          <w:p w:rsidR="006746ED" w:rsidRDefault="006746ED" w:rsidP="00DE414D">
            <w:pPr>
              <w:spacing w:line="240" w:lineRule="auto"/>
              <w:rPr>
                <w:lang w:val="ru-RU"/>
              </w:rPr>
            </w:pPr>
            <w:r w:rsidRPr="0035095A">
              <w:rPr>
                <w:rFonts w:ascii="Times New Roman" w:hAnsi="Times New Roman" w:cs="Times New Roman"/>
                <w:b/>
                <w:color w:val="000000"/>
                <w:sz w:val="24"/>
                <w:szCs w:val="24"/>
                <w:lang w:val="ru-RU"/>
              </w:rPr>
              <w:t>Деятельность учителя с учётом рабочей программы воспитания</w:t>
            </w:r>
          </w:p>
        </w:tc>
        <w:tc>
          <w:tcPr>
            <w:tcW w:w="2710" w:type="dxa"/>
          </w:tcPr>
          <w:p w:rsidR="006746ED" w:rsidRDefault="006746ED" w:rsidP="00DE414D">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6ED" w:rsidRPr="0035095A" w:rsidRDefault="006746ED" w:rsidP="00DE414D">
            <w:pPr>
              <w:spacing w:line="240" w:lineRule="auto"/>
              <w:rPr>
                <w:lang w:val="ru-RU"/>
              </w:rPr>
            </w:pPr>
          </w:p>
        </w:tc>
      </w:tr>
      <w:tr w:rsidR="006746ED" w:rsidRPr="00800D0D" w:rsidTr="00DE414D">
        <w:tc>
          <w:tcPr>
            <w:tcW w:w="14737" w:type="dxa"/>
            <w:gridSpan w:val="6"/>
          </w:tcPr>
          <w:p w:rsidR="006746ED" w:rsidRPr="002E337B" w:rsidRDefault="002E337B" w:rsidP="00DE414D">
            <w:pPr>
              <w:spacing w:line="240" w:lineRule="auto"/>
              <w:rPr>
                <w:rFonts w:ascii="Times New Roman" w:hAnsi="Times New Roman" w:cs="Times New Roman"/>
                <w:b/>
                <w:sz w:val="24"/>
                <w:szCs w:val="24"/>
                <w:lang w:val="ru-RU"/>
              </w:rPr>
            </w:pPr>
            <w:r w:rsidRPr="002E337B">
              <w:rPr>
                <w:rFonts w:ascii="Times New Roman" w:hAnsi="Times New Roman"/>
                <w:b/>
                <w:color w:val="000000"/>
                <w:sz w:val="24"/>
                <w:lang w:val="ru-RU"/>
              </w:rPr>
              <w:t>Раздел 1. Социальные ценности и нормы</w:t>
            </w:r>
          </w:p>
        </w:tc>
      </w:tr>
      <w:tr w:rsidR="00DA2AF8" w:rsidRPr="00800D0D" w:rsidTr="00E06466">
        <w:tc>
          <w:tcPr>
            <w:tcW w:w="848" w:type="dxa"/>
            <w:vAlign w:val="center"/>
          </w:tcPr>
          <w:p w:rsidR="00DA2AF8" w:rsidRDefault="00DA2AF8" w:rsidP="00DA2AF8">
            <w:pPr>
              <w:spacing w:line="240" w:lineRule="auto"/>
              <w:rPr>
                <w:lang w:val="ru-RU"/>
              </w:rPr>
            </w:pPr>
            <w:r>
              <w:rPr>
                <w:rFonts w:ascii="Times New Roman" w:hAnsi="Times New Roman"/>
                <w:color w:val="000000"/>
                <w:sz w:val="24"/>
              </w:rPr>
              <w:t>1.1</w:t>
            </w:r>
          </w:p>
        </w:tc>
        <w:tc>
          <w:tcPr>
            <w:tcW w:w="3514" w:type="dxa"/>
            <w:vAlign w:val="center"/>
          </w:tcPr>
          <w:p w:rsidR="00DA2AF8" w:rsidRDefault="00DA2AF8" w:rsidP="00DA2AF8">
            <w:pPr>
              <w:spacing w:line="240" w:lineRule="auto"/>
              <w:rPr>
                <w:lang w:val="ru-RU"/>
              </w:rPr>
            </w:pPr>
            <w:r>
              <w:rPr>
                <w:rFonts w:ascii="Times New Roman" w:hAnsi="Times New Roman"/>
                <w:color w:val="000000"/>
                <w:sz w:val="24"/>
              </w:rPr>
              <w:t>Социальные ценности</w:t>
            </w:r>
          </w:p>
        </w:tc>
        <w:tc>
          <w:tcPr>
            <w:tcW w:w="1499" w:type="dxa"/>
            <w:vAlign w:val="center"/>
          </w:tcPr>
          <w:p w:rsidR="00DA2AF8" w:rsidRDefault="00DA2AF8" w:rsidP="00DA2AF8">
            <w:pPr>
              <w:spacing w:line="240" w:lineRule="auto"/>
              <w:jc w:val="center"/>
              <w:rPr>
                <w:lang w:val="ru-RU"/>
              </w:rPr>
            </w:pPr>
            <w:r>
              <w:rPr>
                <w:rFonts w:ascii="Times New Roman" w:hAnsi="Times New Roman"/>
                <w:color w:val="000000"/>
                <w:sz w:val="24"/>
              </w:rPr>
              <w:t xml:space="preserve"> 2 </w:t>
            </w:r>
          </w:p>
        </w:tc>
        <w:tc>
          <w:tcPr>
            <w:tcW w:w="1849" w:type="dxa"/>
            <w:vAlign w:val="center"/>
          </w:tcPr>
          <w:p w:rsidR="00DA2AF8" w:rsidRDefault="00DA2AF8" w:rsidP="00DA2AF8">
            <w:pPr>
              <w:spacing w:line="240" w:lineRule="auto"/>
              <w:rPr>
                <w:lang w:val="ru-RU"/>
              </w:rPr>
            </w:pPr>
          </w:p>
        </w:tc>
        <w:tc>
          <w:tcPr>
            <w:tcW w:w="4317" w:type="dxa"/>
          </w:tcPr>
          <w:p w:rsidR="00DA2AF8" w:rsidRPr="002B353D" w:rsidRDefault="006557AD" w:rsidP="00DA2AF8">
            <w:pPr>
              <w:spacing w:after="160" w:line="259" w:lineRule="auto"/>
              <w:jc w:val="both"/>
              <w:rPr>
                <w:rFonts w:ascii="Times New Roman" w:hAnsi="Times New Roman" w:cs="Times New Roman"/>
                <w:sz w:val="24"/>
                <w:szCs w:val="24"/>
                <w:lang w:val="ru-RU"/>
              </w:rPr>
            </w:pPr>
            <w:r w:rsidRPr="002B353D">
              <w:rPr>
                <w:rFonts w:ascii="Times New Roman" w:hAnsi="Times New Roman" w:cs="Times New Roman"/>
                <w:sz w:val="24"/>
                <w:szCs w:val="24"/>
                <w:lang w:val="ru-RU"/>
              </w:rPr>
              <w:t xml:space="preserve">Выделять существенные </w:t>
            </w:r>
            <w:r w:rsidRPr="002B353D">
              <w:rPr>
                <w:rFonts w:ascii="Times New Roman" w:hAnsi="Times New Roman" w:cs="Times New Roman"/>
                <w:color w:val="111115"/>
                <w:sz w:val="24"/>
                <w:szCs w:val="24"/>
                <w:shd w:val="clear" w:color="auto" w:fill="FFFFFF"/>
                <w:lang w:val="ru-RU"/>
              </w:rPr>
              <w:t>ценности и ценностные ориентации в различных сферах жизни общества.</w:t>
            </w:r>
            <w:r w:rsidRPr="002B353D">
              <w:rPr>
                <w:rFonts w:ascii="Times New Roman" w:hAnsi="Times New Roman" w:cs="Times New Roman"/>
                <w:color w:val="111115"/>
                <w:sz w:val="24"/>
                <w:szCs w:val="24"/>
                <w:shd w:val="clear" w:color="auto" w:fill="FFFFFF"/>
              </w:rPr>
              <w:t> </w:t>
            </w:r>
            <w:r w:rsidR="002B353D" w:rsidRPr="002B353D">
              <w:rPr>
                <w:rFonts w:ascii="Times New Roman" w:hAnsi="Times New Roman" w:cs="Times New Roman"/>
                <w:color w:val="111115"/>
                <w:sz w:val="24"/>
                <w:szCs w:val="24"/>
                <w:shd w:val="clear" w:color="auto" w:fill="FFFFFF"/>
                <w:lang w:val="ru-RU"/>
              </w:rPr>
              <w:t>Ф</w:t>
            </w:r>
            <w:r w:rsidRPr="002B353D">
              <w:rPr>
                <w:rFonts w:ascii="Times New Roman" w:hAnsi="Times New Roman" w:cs="Times New Roman"/>
                <w:color w:val="111115"/>
                <w:sz w:val="24"/>
                <w:szCs w:val="24"/>
                <w:shd w:val="clear" w:color="auto" w:fill="FFFFFF"/>
                <w:lang w:val="ru-RU"/>
              </w:rPr>
              <w:t>ормирова</w:t>
            </w:r>
            <w:r w:rsidR="002B353D" w:rsidRPr="002B353D">
              <w:rPr>
                <w:rFonts w:ascii="Times New Roman" w:hAnsi="Times New Roman" w:cs="Times New Roman"/>
                <w:color w:val="111115"/>
                <w:sz w:val="24"/>
                <w:szCs w:val="24"/>
                <w:shd w:val="clear" w:color="auto" w:fill="FFFFFF"/>
                <w:lang w:val="ru-RU"/>
              </w:rPr>
              <w:t>ть</w:t>
            </w:r>
            <w:r w:rsidRPr="002B353D">
              <w:rPr>
                <w:rFonts w:ascii="Times New Roman" w:hAnsi="Times New Roman" w:cs="Times New Roman"/>
                <w:color w:val="111115"/>
                <w:sz w:val="24"/>
                <w:szCs w:val="24"/>
                <w:shd w:val="clear" w:color="auto" w:fill="FFFFFF"/>
                <w:lang w:val="ru-RU"/>
              </w:rPr>
              <w:t xml:space="preserve"> ценностно</w:t>
            </w:r>
            <w:r w:rsidR="002B353D" w:rsidRPr="002B353D">
              <w:rPr>
                <w:rFonts w:ascii="Times New Roman" w:hAnsi="Times New Roman" w:cs="Times New Roman"/>
                <w:color w:val="111115"/>
                <w:sz w:val="24"/>
                <w:szCs w:val="24"/>
                <w:shd w:val="clear" w:color="auto" w:fill="FFFFFF"/>
                <w:lang w:val="ru-RU"/>
              </w:rPr>
              <w:t>е</w:t>
            </w:r>
            <w:r w:rsidRPr="002B353D">
              <w:rPr>
                <w:rFonts w:ascii="Times New Roman" w:hAnsi="Times New Roman" w:cs="Times New Roman"/>
                <w:color w:val="111115"/>
                <w:sz w:val="24"/>
                <w:szCs w:val="24"/>
                <w:shd w:val="clear" w:color="auto" w:fill="FFFFFF"/>
                <w:lang w:val="ru-RU"/>
              </w:rPr>
              <w:t xml:space="preserve"> отношения к человеческой жизни, любви, саморазвитию, формированию нравственной </w:t>
            </w:r>
            <w:r w:rsidRPr="002B353D">
              <w:rPr>
                <w:rFonts w:ascii="Times New Roman" w:hAnsi="Times New Roman" w:cs="Times New Roman"/>
                <w:color w:val="111115"/>
                <w:sz w:val="24"/>
                <w:szCs w:val="24"/>
                <w:shd w:val="clear" w:color="auto" w:fill="FFFFFF"/>
                <w:lang w:val="ru-RU"/>
              </w:rPr>
              <w:lastRenderedPageBreak/>
              <w:t>устойчивости личности, самоопределению в системе жизненных ценностей</w:t>
            </w:r>
            <w:r w:rsidR="002B353D" w:rsidRPr="002B353D">
              <w:rPr>
                <w:rFonts w:ascii="Times New Roman" w:hAnsi="Times New Roman" w:cs="Times New Roman"/>
                <w:color w:val="111115"/>
                <w:sz w:val="24"/>
                <w:szCs w:val="24"/>
                <w:shd w:val="clear" w:color="auto" w:fill="FFFFFF"/>
                <w:lang w:val="ru-RU"/>
              </w:rPr>
              <w:t>.</w:t>
            </w:r>
          </w:p>
        </w:tc>
        <w:tc>
          <w:tcPr>
            <w:tcW w:w="2710" w:type="dxa"/>
            <w:vAlign w:val="center"/>
          </w:tcPr>
          <w:p w:rsidR="00DA2AF8" w:rsidRDefault="00DA2AF8" w:rsidP="00DA2AF8">
            <w:pPr>
              <w:spacing w:line="240" w:lineRule="auto"/>
              <w:rPr>
                <w:lang w:val="ru-RU"/>
              </w:rPr>
            </w:pPr>
            <w:r w:rsidRPr="0043417B">
              <w:rPr>
                <w:rFonts w:ascii="Times New Roman" w:hAnsi="Times New Roman"/>
                <w:color w:val="000000"/>
                <w:sz w:val="24"/>
                <w:lang w:val="ru-RU"/>
              </w:rPr>
              <w:lastRenderedPageBreak/>
              <w:t xml:space="preserve">Библиотека ЦОК </w:t>
            </w:r>
            <w:hyperlink r:id="rId17">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DA2AF8" w:rsidRPr="00800D0D" w:rsidTr="00E06466">
        <w:tc>
          <w:tcPr>
            <w:tcW w:w="848" w:type="dxa"/>
            <w:vAlign w:val="center"/>
          </w:tcPr>
          <w:p w:rsidR="00DA2AF8" w:rsidRDefault="00DA2AF8" w:rsidP="00DA2AF8">
            <w:pPr>
              <w:spacing w:line="240" w:lineRule="auto"/>
              <w:rPr>
                <w:lang w:val="ru-RU"/>
              </w:rPr>
            </w:pPr>
            <w:r>
              <w:rPr>
                <w:rFonts w:ascii="Times New Roman" w:hAnsi="Times New Roman"/>
                <w:color w:val="000000"/>
                <w:sz w:val="24"/>
              </w:rPr>
              <w:t>1.2</w:t>
            </w:r>
          </w:p>
        </w:tc>
        <w:tc>
          <w:tcPr>
            <w:tcW w:w="3514" w:type="dxa"/>
            <w:vAlign w:val="center"/>
          </w:tcPr>
          <w:p w:rsidR="00DA2AF8" w:rsidRDefault="00DA2AF8" w:rsidP="00DA2AF8">
            <w:pPr>
              <w:spacing w:line="240" w:lineRule="auto"/>
              <w:rPr>
                <w:lang w:val="ru-RU"/>
              </w:rPr>
            </w:pPr>
            <w:r>
              <w:rPr>
                <w:rFonts w:ascii="Times New Roman" w:hAnsi="Times New Roman"/>
                <w:color w:val="000000"/>
                <w:sz w:val="24"/>
              </w:rPr>
              <w:t>Социальные нормы</w:t>
            </w:r>
          </w:p>
        </w:tc>
        <w:tc>
          <w:tcPr>
            <w:tcW w:w="1499" w:type="dxa"/>
            <w:vAlign w:val="center"/>
          </w:tcPr>
          <w:p w:rsidR="00DA2AF8" w:rsidRDefault="00DA2AF8" w:rsidP="00DA2AF8">
            <w:pPr>
              <w:spacing w:line="240" w:lineRule="auto"/>
              <w:jc w:val="center"/>
              <w:rPr>
                <w:lang w:val="ru-RU"/>
              </w:rPr>
            </w:pPr>
            <w:r>
              <w:rPr>
                <w:rFonts w:ascii="Times New Roman" w:hAnsi="Times New Roman"/>
                <w:color w:val="000000"/>
                <w:sz w:val="24"/>
              </w:rPr>
              <w:t xml:space="preserve"> 2 </w:t>
            </w:r>
          </w:p>
        </w:tc>
        <w:tc>
          <w:tcPr>
            <w:tcW w:w="1849" w:type="dxa"/>
            <w:vAlign w:val="center"/>
          </w:tcPr>
          <w:p w:rsidR="00DA2AF8" w:rsidRDefault="00DA2AF8" w:rsidP="00DA2AF8">
            <w:pPr>
              <w:spacing w:line="240" w:lineRule="auto"/>
              <w:rPr>
                <w:lang w:val="ru-RU"/>
              </w:rPr>
            </w:pPr>
          </w:p>
        </w:tc>
        <w:tc>
          <w:tcPr>
            <w:tcW w:w="4317" w:type="dxa"/>
          </w:tcPr>
          <w:p w:rsidR="00DA2AF8" w:rsidRDefault="002B353D" w:rsidP="00A50DEF">
            <w:pPr>
              <w:jc w:val="both"/>
              <w:rPr>
                <w:lang w:val="ru-RU"/>
              </w:rPr>
            </w:pPr>
            <w:r w:rsidRPr="002B353D">
              <w:rPr>
                <w:rFonts w:ascii="Times New Roman" w:hAnsi="Times New Roman"/>
                <w:sz w:val="24"/>
                <w:szCs w:val="24"/>
                <w:lang w:val="ru-RU"/>
              </w:rPr>
              <w:t xml:space="preserve">Раскрывать роль социальных норм как регуляторов общественной жизни и поведения человека. </w:t>
            </w:r>
            <w:r w:rsidRPr="00A50DEF">
              <w:rPr>
                <w:rFonts w:ascii="Times New Roman" w:hAnsi="Times New Roman"/>
                <w:sz w:val="24"/>
                <w:szCs w:val="24"/>
                <w:lang w:val="ru-RU"/>
              </w:rPr>
              <w:t>Различать отдельные виды социальных норм.</w:t>
            </w:r>
            <w:r w:rsidR="00A50DEF" w:rsidRPr="00A50DEF">
              <w:rPr>
                <w:rFonts w:ascii="Times New Roman" w:hAnsi="Times New Roman"/>
                <w:sz w:val="24"/>
                <w:szCs w:val="24"/>
                <w:lang w:val="ru-RU"/>
              </w:rPr>
              <w:t xml:space="preserve"> Создание условий для практического освоения социальных норм и возможностей применения знаний о социальных нормах для формирования способности к самоопределению в системе отношений в обществе.</w:t>
            </w:r>
          </w:p>
        </w:tc>
        <w:tc>
          <w:tcPr>
            <w:tcW w:w="2710" w:type="dxa"/>
            <w:vAlign w:val="center"/>
          </w:tcPr>
          <w:p w:rsidR="00DA2AF8" w:rsidRDefault="00DA2AF8" w:rsidP="00DA2AF8">
            <w:pPr>
              <w:spacing w:line="240" w:lineRule="auto"/>
              <w:rPr>
                <w:lang w:val="ru-RU"/>
              </w:rPr>
            </w:pPr>
            <w:r w:rsidRPr="0043417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DA2AF8" w:rsidRPr="00800D0D" w:rsidTr="00E06466">
        <w:tc>
          <w:tcPr>
            <w:tcW w:w="848" w:type="dxa"/>
            <w:vAlign w:val="center"/>
          </w:tcPr>
          <w:p w:rsidR="00DA2AF8" w:rsidRDefault="00DA2AF8" w:rsidP="00DA2AF8">
            <w:pPr>
              <w:spacing w:line="240" w:lineRule="auto"/>
              <w:rPr>
                <w:lang w:val="ru-RU"/>
              </w:rPr>
            </w:pPr>
            <w:r>
              <w:rPr>
                <w:rFonts w:ascii="Times New Roman" w:hAnsi="Times New Roman"/>
                <w:color w:val="000000"/>
                <w:sz w:val="24"/>
              </w:rPr>
              <w:t>1.3</w:t>
            </w:r>
          </w:p>
        </w:tc>
        <w:tc>
          <w:tcPr>
            <w:tcW w:w="3514" w:type="dxa"/>
            <w:vAlign w:val="center"/>
          </w:tcPr>
          <w:p w:rsidR="00DA2AF8" w:rsidRDefault="00DA2AF8" w:rsidP="00DA2AF8">
            <w:pPr>
              <w:spacing w:line="240" w:lineRule="auto"/>
              <w:rPr>
                <w:lang w:val="ru-RU"/>
              </w:rPr>
            </w:pPr>
            <w:r w:rsidRPr="0043417B">
              <w:rPr>
                <w:rFonts w:ascii="Times New Roman" w:hAnsi="Times New Roman"/>
                <w:color w:val="000000"/>
                <w:sz w:val="24"/>
                <w:lang w:val="ru-RU"/>
              </w:rPr>
              <w:t>Мораль и моральный выбор. Право и мораль</w:t>
            </w:r>
          </w:p>
        </w:tc>
        <w:tc>
          <w:tcPr>
            <w:tcW w:w="1499" w:type="dxa"/>
            <w:vAlign w:val="center"/>
          </w:tcPr>
          <w:p w:rsidR="00DA2AF8" w:rsidRDefault="00DA2AF8" w:rsidP="00DA2AF8">
            <w:pPr>
              <w:spacing w:line="240" w:lineRule="auto"/>
              <w:jc w:val="center"/>
              <w:rPr>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9" w:type="dxa"/>
            <w:vAlign w:val="center"/>
          </w:tcPr>
          <w:p w:rsidR="00DA2AF8" w:rsidRDefault="00DA2AF8" w:rsidP="00DA2AF8">
            <w:pPr>
              <w:spacing w:line="240" w:lineRule="auto"/>
              <w:rPr>
                <w:lang w:val="ru-RU"/>
              </w:rPr>
            </w:pPr>
            <w:r>
              <w:rPr>
                <w:rFonts w:ascii="Times New Roman" w:hAnsi="Times New Roman"/>
                <w:color w:val="000000"/>
                <w:sz w:val="24"/>
              </w:rPr>
              <w:t xml:space="preserve"> 1 </w:t>
            </w:r>
          </w:p>
        </w:tc>
        <w:tc>
          <w:tcPr>
            <w:tcW w:w="4317" w:type="dxa"/>
          </w:tcPr>
          <w:p w:rsidR="00DA2AF8" w:rsidRDefault="002B353D" w:rsidP="002B353D">
            <w:pPr>
              <w:spacing w:after="160" w:line="259" w:lineRule="auto"/>
              <w:rPr>
                <w:lang w:val="ru-RU"/>
              </w:rPr>
            </w:pPr>
            <w:r w:rsidRPr="002B353D">
              <w:rPr>
                <w:rFonts w:ascii="Times New Roman" w:hAnsi="Times New Roman"/>
                <w:sz w:val="24"/>
                <w:szCs w:val="24"/>
                <w:lang w:val="ru-RU"/>
              </w:rPr>
              <w:t>Характеризовать основные принципы морали. Приводить примеры морального выбора.</w:t>
            </w:r>
            <w:r>
              <w:rPr>
                <w:rFonts w:ascii="Times New Roman" w:hAnsi="Times New Roman"/>
                <w:sz w:val="24"/>
                <w:szCs w:val="24"/>
                <w:lang w:val="ru-RU"/>
              </w:rPr>
              <w:t xml:space="preserve"> </w:t>
            </w:r>
            <w:r w:rsidRPr="002B353D">
              <w:rPr>
                <w:rFonts w:ascii="Times New Roman" w:hAnsi="Times New Roman"/>
                <w:sz w:val="24"/>
                <w:szCs w:val="24"/>
                <w:lang w:val="ru-RU"/>
              </w:rPr>
              <w:t>Давать нравственные оценки собственным поступкам, поведению других людей.</w:t>
            </w:r>
          </w:p>
        </w:tc>
        <w:tc>
          <w:tcPr>
            <w:tcW w:w="2710" w:type="dxa"/>
            <w:vAlign w:val="center"/>
          </w:tcPr>
          <w:p w:rsidR="00DA2AF8" w:rsidRDefault="00DA2AF8" w:rsidP="00DA2AF8">
            <w:pPr>
              <w:spacing w:line="240" w:lineRule="auto"/>
              <w:rPr>
                <w:lang w:val="ru-RU"/>
              </w:rPr>
            </w:pPr>
            <w:r w:rsidRPr="0043417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DA2AF8" w:rsidTr="00DE414D">
        <w:tc>
          <w:tcPr>
            <w:tcW w:w="4362" w:type="dxa"/>
            <w:gridSpan w:val="2"/>
            <w:vAlign w:val="center"/>
          </w:tcPr>
          <w:p w:rsidR="00DA2AF8" w:rsidRPr="00DA2AF8" w:rsidRDefault="00DA2AF8" w:rsidP="00DA2AF8">
            <w:pPr>
              <w:spacing w:line="240" w:lineRule="auto"/>
              <w:rPr>
                <w:rFonts w:ascii="Times New Roman" w:hAnsi="Times New Roman" w:cs="Times New Roman"/>
                <w:sz w:val="24"/>
                <w:szCs w:val="24"/>
                <w:lang w:val="ru-RU"/>
              </w:rPr>
            </w:pPr>
            <w:r w:rsidRPr="00DA2AF8">
              <w:rPr>
                <w:rFonts w:ascii="Times New Roman" w:hAnsi="Times New Roman" w:cs="Times New Roman"/>
                <w:color w:val="000000"/>
                <w:sz w:val="24"/>
                <w:szCs w:val="24"/>
              </w:rPr>
              <w:t>Итого по разделу</w:t>
            </w:r>
          </w:p>
        </w:tc>
        <w:tc>
          <w:tcPr>
            <w:tcW w:w="1499" w:type="dxa"/>
            <w:vAlign w:val="center"/>
          </w:tcPr>
          <w:p w:rsidR="00DA2AF8" w:rsidRPr="00DA2AF8" w:rsidRDefault="00DA2AF8" w:rsidP="00DA2AF8">
            <w:pPr>
              <w:spacing w:line="240" w:lineRule="auto"/>
              <w:rPr>
                <w:rFonts w:ascii="Times New Roman" w:hAnsi="Times New Roman" w:cs="Times New Roman"/>
                <w:sz w:val="24"/>
                <w:szCs w:val="24"/>
                <w:lang w:val="ru-RU"/>
              </w:rPr>
            </w:pPr>
            <w:r w:rsidRPr="00DA2AF8">
              <w:rPr>
                <w:rFonts w:ascii="Times New Roman" w:hAnsi="Times New Roman" w:cs="Times New Roman"/>
                <w:color w:val="000000"/>
                <w:sz w:val="24"/>
                <w:szCs w:val="24"/>
              </w:rPr>
              <w:t xml:space="preserve"> 12 </w:t>
            </w:r>
          </w:p>
        </w:tc>
        <w:tc>
          <w:tcPr>
            <w:tcW w:w="1849" w:type="dxa"/>
          </w:tcPr>
          <w:p w:rsidR="00DA2AF8" w:rsidRPr="00DA2AF8" w:rsidRDefault="00DA2AF8" w:rsidP="00DA2AF8">
            <w:pPr>
              <w:spacing w:line="240" w:lineRule="auto"/>
              <w:rPr>
                <w:rFonts w:ascii="Times New Roman" w:hAnsi="Times New Roman" w:cs="Times New Roman"/>
                <w:sz w:val="24"/>
                <w:szCs w:val="24"/>
                <w:lang w:val="ru-RU"/>
              </w:rPr>
            </w:pPr>
            <w:r w:rsidRPr="00DA2AF8">
              <w:rPr>
                <w:rFonts w:ascii="Times New Roman" w:hAnsi="Times New Roman" w:cs="Times New Roman"/>
                <w:sz w:val="24"/>
                <w:szCs w:val="24"/>
                <w:lang w:val="ru-RU"/>
              </w:rPr>
              <w:t>1</w:t>
            </w:r>
          </w:p>
        </w:tc>
        <w:tc>
          <w:tcPr>
            <w:tcW w:w="4317" w:type="dxa"/>
          </w:tcPr>
          <w:p w:rsidR="00DA2AF8" w:rsidRDefault="00DA2AF8" w:rsidP="00DA2AF8">
            <w:pPr>
              <w:spacing w:line="240" w:lineRule="auto"/>
              <w:rPr>
                <w:lang w:val="ru-RU"/>
              </w:rPr>
            </w:pPr>
          </w:p>
        </w:tc>
        <w:tc>
          <w:tcPr>
            <w:tcW w:w="2710" w:type="dxa"/>
          </w:tcPr>
          <w:p w:rsidR="00DA2AF8" w:rsidRDefault="00DA2AF8" w:rsidP="00DA2AF8">
            <w:pPr>
              <w:spacing w:line="240" w:lineRule="auto"/>
              <w:rPr>
                <w:lang w:val="ru-RU"/>
              </w:rPr>
            </w:pPr>
          </w:p>
        </w:tc>
      </w:tr>
      <w:tr w:rsidR="00DA2AF8" w:rsidRPr="00800D0D" w:rsidTr="00DE414D">
        <w:tc>
          <w:tcPr>
            <w:tcW w:w="14737" w:type="dxa"/>
            <w:gridSpan w:val="6"/>
            <w:vAlign w:val="center"/>
          </w:tcPr>
          <w:p w:rsidR="00DA2AF8" w:rsidRPr="00DA2AF8" w:rsidRDefault="00DA2AF8" w:rsidP="00DA2AF8">
            <w:pPr>
              <w:spacing w:line="240" w:lineRule="auto"/>
              <w:rPr>
                <w:b/>
                <w:lang w:val="ru-RU"/>
              </w:rPr>
            </w:pPr>
            <w:r w:rsidRPr="00DA2AF8">
              <w:rPr>
                <w:rFonts w:ascii="Times New Roman" w:hAnsi="Times New Roman"/>
                <w:b/>
                <w:color w:val="000000"/>
                <w:sz w:val="24"/>
                <w:lang w:val="ru-RU"/>
              </w:rPr>
              <w:t>Раздел 2. Человек как участник правовых отношений</w:t>
            </w:r>
          </w:p>
        </w:tc>
      </w:tr>
      <w:tr w:rsidR="00105C1D" w:rsidRPr="00800D0D" w:rsidTr="00DE414D">
        <w:trPr>
          <w:trHeight w:val="1977"/>
        </w:trPr>
        <w:tc>
          <w:tcPr>
            <w:tcW w:w="848" w:type="dxa"/>
            <w:vAlign w:val="center"/>
          </w:tcPr>
          <w:p w:rsidR="00105C1D" w:rsidRDefault="00105C1D" w:rsidP="00105C1D">
            <w:pPr>
              <w:spacing w:line="240" w:lineRule="auto"/>
              <w:rPr>
                <w:lang w:val="ru-RU"/>
              </w:rPr>
            </w:pPr>
            <w:r>
              <w:rPr>
                <w:rFonts w:ascii="Times New Roman" w:hAnsi="Times New Roman"/>
                <w:color w:val="000000"/>
                <w:sz w:val="24"/>
              </w:rPr>
              <w:t>2.1</w:t>
            </w:r>
          </w:p>
        </w:tc>
        <w:tc>
          <w:tcPr>
            <w:tcW w:w="3514" w:type="dxa"/>
            <w:vAlign w:val="center"/>
          </w:tcPr>
          <w:p w:rsidR="00105C1D" w:rsidRDefault="00105C1D" w:rsidP="00105C1D">
            <w:pPr>
              <w:spacing w:line="240" w:lineRule="auto"/>
              <w:rPr>
                <w:lang w:val="ru-RU"/>
              </w:rPr>
            </w:pPr>
            <w:r>
              <w:rPr>
                <w:rFonts w:ascii="Times New Roman" w:hAnsi="Times New Roman"/>
                <w:color w:val="000000"/>
                <w:sz w:val="24"/>
              </w:rPr>
              <w:t>Правоотношения</w:t>
            </w:r>
          </w:p>
        </w:tc>
        <w:tc>
          <w:tcPr>
            <w:tcW w:w="1499" w:type="dxa"/>
            <w:vAlign w:val="center"/>
          </w:tcPr>
          <w:p w:rsidR="00105C1D" w:rsidRDefault="00105C1D" w:rsidP="00105C1D">
            <w:pPr>
              <w:spacing w:line="240" w:lineRule="auto"/>
              <w:rPr>
                <w:lang w:val="ru-RU"/>
              </w:rPr>
            </w:pPr>
            <w:r>
              <w:rPr>
                <w:rFonts w:ascii="Times New Roman" w:hAnsi="Times New Roman"/>
                <w:color w:val="000000"/>
                <w:sz w:val="24"/>
              </w:rPr>
              <w:t xml:space="preserve"> 3 </w:t>
            </w:r>
          </w:p>
        </w:tc>
        <w:tc>
          <w:tcPr>
            <w:tcW w:w="1849" w:type="dxa"/>
          </w:tcPr>
          <w:p w:rsidR="00105C1D" w:rsidRDefault="00105C1D" w:rsidP="00105C1D">
            <w:pPr>
              <w:spacing w:line="240" w:lineRule="auto"/>
              <w:rPr>
                <w:lang w:val="ru-RU"/>
              </w:rPr>
            </w:pPr>
          </w:p>
        </w:tc>
        <w:tc>
          <w:tcPr>
            <w:tcW w:w="4317" w:type="dxa"/>
          </w:tcPr>
          <w:p w:rsidR="00105C1D" w:rsidRPr="00906486" w:rsidRDefault="00906486" w:rsidP="00906486">
            <w:pPr>
              <w:spacing w:after="160" w:line="240" w:lineRule="auto"/>
              <w:rPr>
                <w:lang w:val="ru-RU"/>
              </w:rPr>
            </w:pPr>
            <w:r w:rsidRPr="00906486">
              <w:rPr>
                <w:rFonts w:ascii="Times New Roman" w:hAnsi="Times New Roman"/>
                <w:sz w:val="24"/>
                <w:szCs w:val="24"/>
                <w:lang w:val="ru-RU"/>
              </w:rPr>
              <w:t xml:space="preserve">Раскрывать особенности </w:t>
            </w:r>
            <w:r>
              <w:rPr>
                <w:rFonts w:ascii="Times New Roman" w:hAnsi="Times New Roman"/>
                <w:sz w:val="24"/>
                <w:szCs w:val="24"/>
                <w:lang w:val="ru-RU"/>
              </w:rPr>
              <w:t>в</w:t>
            </w:r>
            <w:r w:rsidRPr="00906486">
              <w:rPr>
                <w:rFonts w:ascii="Times New Roman" w:hAnsi="Times New Roman"/>
                <w:sz w:val="24"/>
                <w:szCs w:val="24"/>
                <w:lang w:val="ru-RU"/>
              </w:rPr>
              <w:t>озникновения правоспособности</w:t>
            </w:r>
            <w:r>
              <w:rPr>
                <w:rFonts w:ascii="Times New Roman" w:hAnsi="Times New Roman"/>
                <w:sz w:val="24"/>
                <w:szCs w:val="24"/>
                <w:lang w:val="ru-RU"/>
              </w:rPr>
              <w:t xml:space="preserve"> </w:t>
            </w:r>
            <w:r w:rsidRPr="00906486">
              <w:rPr>
                <w:rFonts w:ascii="Times New Roman" w:hAnsi="Times New Roman"/>
                <w:sz w:val="24"/>
                <w:szCs w:val="24"/>
                <w:lang w:val="ru-RU"/>
              </w:rPr>
              <w:t>и дееспособности у физических и юридических лиц.</w:t>
            </w:r>
            <w:r>
              <w:rPr>
                <w:rFonts w:ascii="Times New Roman" w:hAnsi="Times New Roman"/>
                <w:sz w:val="24"/>
                <w:szCs w:val="24"/>
                <w:lang w:val="ru-RU"/>
              </w:rPr>
              <w:t xml:space="preserve"> </w:t>
            </w:r>
            <w:r w:rsidRPr="00906486">
              <w:rPr>
                <w:rFonts w:ascii="Times New Roman" w:hAnsi="Times New Roman"/>
                <w:sz w:val="24"/>
                <w:szCs w:val="24"/>
                <w:lang w:val="ru-RU"/>
              </w:rPr>
              <w:t>Находить и извлекать информацию правоотношениях из адаптированных источников различного типа.</w:t>
            </w:r>
          </w:p>
        </w:tc>
        <w:tc>
          <w:tcPr>
            <w:tcW w:w="2710" w:type="dxa"/>
            <w:vAlign w:val="center"/>
          </w:tcPr>
          <w:p w:rsidR="00105C1D" w:rsidRDefault="00105C1D" w:rsidP="00105C1D">
            <w:pPr>
              <w:spacing w:line="240" w:lineRule="auto"/>
              <w:rPr>
                <w:lang w:val="ru-RU"/>
              </w:rPr>
            </w:pPr>
            <w:r w:rsidRPr="0043417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105C1D" w:rsidRPr="00800D0D" w:rsidTr="00127207">
        <w:trPr>
          <w:trHeight w:val="1177"/>
        </w:trPr>
        <w:tc>
          <w:tcPr>
            <w:tcW w:w="848" w:type="dxa"/>
            <w:vAlign w:val="center"/>
          </w:tcPr>
          <w:p w:rsidR="00105C1D" w:rsidRDefault="00105C1D" w:rsidP="00105C1D">
            <w:pPr>
              <w:spacing w:line="240" w:lineRule="auto"/>
              <w:rPr>
                <w:lang w:val="ru-RU"/>
              </w:rPr>
            </w:pPr>
            <w:r>
              <w:rPr>
                <w:rFonts w:ascii="Times New Roman" w:hAnsi="Times New Roman"/>
                <w:color w:val="000000"/>
                <w:sz w:val="24"/>
              </w:rPr>
              <w:lastRenderedPageBreak/>
              <w:t>2.2</w:t>
            </w:r>
          </w:p>
        </w:tc>
        <w:tc>
          <w:tcPr>
            <w:tcW w:w="3514" w:type="dxa"/>
            <w:vAlign w:val="center"/>
          </w:tcPr>
          <w:p w:rsidR="00105C1D" w:rsidRDefault="00105C1D" w:rsidP="00105C1D">
            <w:pPr>
              <w:spacing w:line="240" w:lineRule="auto"/>
              <w:rPr>
                <w:lang w:val="ru-RU"/>
              </w:rPr>
            </w:pPr>
            <w:r w:rsidRPr="0043417B">
              <w:rPr>
                <w:rFonts w:ascii="Times New Roman" w:hAnsi="Times New Roman"/>
                <w:color w:val="000000"/>
                <w:sz w:val="24"/>
                <w:lang w:val="ru-RU"/>
              </w:rPr>
              <w:t>Правонарушения и их опасность для личности и общества</w:t>
            </w:r>
          </w:p>
        </w:tc>
        <w:tc>
          <w:tcPr>
            <w:tcW w:w="1499" w:type="dxa"/>
            <w:vAlign w:val="center"/>
          </w:tcPr>
          <w:p w:rsidR="00105C1D" w:rsidRDefault="00105C1D" w:rsidP="00105C1D">
            <w:pPr>
              <w:spacing w:line="240" w:lineRule="auto"/>
              <w:rPr>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rsidR="00105C1D" w:rsidRDefault="00105C1D" w:rsidP="00105C1D">
            <w:pPr>
              <w:spacing w:line="240" w:lineRule="auto"/>
              <w:rPr>
                <w:lang w:val="ru-RU"/>
              </w:rPr>
            </w:pPr>
          </w:p>
        </w:tc>
        <w:tc>
          <w:tcPr>
            <w:tcW w:w="4317" w:type="dxa"/>
          </w:tcPr>
          <w:p w:rsidR="00105C1D" w:rsidRPr="000003D2" w:rsidRDefault="00A50DEF" w:rsidP="00A50DEF">
            <w:pPr>
              <w:spacing w:after="160" w:line="259" w:lineRule="auto"/>
              <w:jc w:val="both"/>
              <w:rPr>
                <w:lang w:val="ru-RU"/>
              </w:rPr>
            </w:pPr>
            <w:r w:rsidRPr="00A50DEF">
              <w:rPr>
                <w:rFonts w:ascii="Times New Roman" w:hAnsi="Times New Roman"/>
                <w:sz w:val="24"/>
                <w:szCs w:val="24"/>
                <w:lang w:val="ru-RU"/>
              </w:rPr>
              <w:t xml:space="preserve">Развитие умений выбирать адекватные способы деятельности и модели поведения в рамках реализуемых основных социальных </w:t>
            </w:r>
            <w:proofErr w:type="spellStart"/>
            <w:r w:rsidRPr="00A50DEF">
              <w:rPr>
                <w:rFonts w:ascii="Times New Roman" w:hAnsi="Times New Roman"/>
                <w:sz w:val="24"/>
                <w:szCs w:val="24"/>
                <w:lang w:val="ru-RU"/>
              </w:rPr>
              <w:t>ролей.</w:t>
            </w:r>
            <w:r w:rsidR="00127207" w:rsidRPr="00127207">
              <w:rPr>
                <w:rFonts w:ascii="Times New Roman" w:hAnsi="Times New Roman"/>
                <w:sz w:val="24"/>
                <w:szCs w:val="24"/>
                <w:lang w:val="ru-RU"/>
              </w:rPr>
              <w:t>Различать</w:t>
            </w:r>
            <w:proofErr w:type="spellEnd"/>
            <w:r w:rsidR="00127207" w:rsidRPr="00127207">
              <w:rPr>
                <w:rFonts w:ascii="Times New Roman" w:hAnsi="Times New Roman"/>
                <w:sz w:val="24"/>
                <w:szCs w:val="24"/>
                <w:lang w:val="ru-RU"/>
              </w:rPr>
              <w:t xml:space="preserve"> правонарушение и правомерное поведение. Называть основные виды и признаки правонарушений.</w:t>
            </w:r>
          </w:p>
        </w:tc>
        <w:tc>
          <w:tcPr>
            <w:tcW w:w="2710" w:type="dxa"/>
            <w:vAlign w:val="center"/>
          </w:tcPr>
          <w:p w:rsidR="00105C1D" w:rsidRDefault="00105C1D" w:rsidP="00105C1D">
            <w:pPr>
              <w:spacing w:line="240" w:lineRule="auto"/>
              <w:rPr>
                <w:lang w:val="ru-RU"/>
              </w:rPr>
            </w:pPr>
            <w:r w:rsidRPr="0043417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105C1D" w:rsidRPr="00800D0D" w:rsidTr="00DE414D">
        <w:tc>
          <w:tcPr>
            <w:tcW w:w="848" w:type="dxa"/>
            <w:vAlign w:val="center"/>
          </w:tcPr>
          <w:p w:rsidR="00105C1D" w:rsidRDefault="00105C1D" w:rsidP="00105C1D">
            <w:pPr>
              <w:spacing w:line="240" w:lineRule="auto"/>
              <w:rPr>
                <w:lang w:val="ru-RU"/>
              </w:rPr>
            </w:pPr>
            <w:r>
              <w:rPr>
                <w:rFonts w:ascii="Times New Roman" w:hAnsi="Times New Roman"/>
                <w:color w:val="000000"/>
                <w:sz w:val="24"/>
              </w:rPr>
              <w:t>2.3</w:t>
            </w:r>
          </w:p>
        </w:tc>
        <w:tc>
          <w:tcPr>
            <w:tcW w:w="3514" w:type="dxa"/>
            <w:vAlign w:val="center"/>
          </w:tcPr>
          <w:p w:rsidR="00105C1D" w:rsidRDefault="00105C1D" w:rsidP="00105C1D">
            <w:pPr>
              <w:spacing w:line="240" w:lineRule="auto"/>
              <w:rPr>
                <w:lang w:val="ru-RU"/>
              </w:rPr>
            </w:pPr>
            <w:r w:rsidRPr="0043417B">
              <w:rPr>
                <w:rFonts w:ascii="Times New Roman" w:hAnsi="Times New Roman"/>
                <w:color w:val="000000"/>
                <w:sz w:val="24"/>
                <w:lang w:val="ru-RU"/>
              </w:rPr>
              <w:t>Защита прав и свобод человека и гражданина</w:t>
            </w:r>
          </w:p>
        </w:tc>
        <w:tc>
          <w:tcPr>
            <w:tcW w:w="1499" w:type="dxa"/>
            <w:vAlign w:val="center"/>
          </w:tcPr>
          <w:p w:rsidR="00105C1D" w:rsidRDefault="00105C1D" w:rsidP="00105C1D">
            <w:pPr>
              <w:spacing w:line="240" w:lineRule="auto"/>
              <w:rPr>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rsidR="00105C1D" w:rsidRDefault="00105C1D" w:rsidP="00105C1D">
            <w:pPr>
              <w:spacing w:line="240" w:lineRule="auto"/>
              <w:rPr>
                <w:lang w:val="ru-RU"/>
              </w:rPr>
            </w:pPr>
          </w:p>
        </w:tc>
        <w:tc>
          <w:tcPr>
            <w:tcW w:w="4317" w:type="dxa"/>
          </w:tcPr>
          <w:p w:rsidR="00105C1D" w:rsidRPr="00DD3644" w:rsidRDefault="00DD3644" w:rsidP="00105C1D">
            <w:pPr>
              <w:spacing w:line="240" w:lineRule="auto"/>
              <w:jc w:val="both"/>
              <w:rPr>
                <w:lang w:val="ru-RU"/>
              </w:rPr>
            </w:pPr>
            <w:r w:rsidRPr="00DD3644">
              <w:rPr>
                <w:rFonts w:ascii="Times New Roman" w:hAnsi="Times New Roman" w:cs="Times New Roman"/>
                <w:sz w:val="24"/>
                <w:szCs w:val="24"/>
                <w:lang w:val="ru-RU"/>
              </w:rPr>
              <w:t>Характеризовать группы прав человека и гражданина. Исползать знания и умения для формирования</w:t>
            </w:r>
            <w:r w:rsidRPr="00DD3644">
              <w:rPr>
                <w:rFonts w:ascii="Times New Roman" w:hAnsi="Times New Roman"/>
                <w:sz w:val="24"/>
                <w:szCs w:val="24"/>
                <w:lang w:val="ru-RU"/>
              </w:rPr>
              <w:t xml:space="preserve"> способности уважать права других людей, выполнять свои обязанности гражданина РФ. Приводить примеры проявления этих качеств из истории и жизни современного общества.</w:t>
            </w:r>
            <w:r w:rsidR="007360A7" w:rsidRPr="007360A7">
              <w:rPr>
                <w:rFonts w:ascii="Times New Roman" w:hAnsi="Times New Roman" w:cs="Times New Roman"/>
                <w:sz w:val="24"/>
                <w:szCs w:val="24"/>
                <w:lang w:val="ru-RU"/>
              </w:rPr>
              <w:t xml:space="preserve"> </w:t>
            </w:r>
          </w:p>
        </w:tc>
        <w:tc>
          <w:tcPr>
            <w:tcW w:w="2710" w:type="dxa"/>
            <w:vAlign w:val="center"/>
          </w:tcPr>
          <w:p w:rsidR="00105C1D" w:rsidRDefault="00105C1D" w:rsidP="00105C1D">
            <w:pPr>
              <w:spacing w:line="240" w:lineRule="auto"/>
              <w:rPr>
                <w:lang w:val="ru-RU"/>
              </w:rPr>
            </w:pPr>
            <w:r w:rsidRPr="0043417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105C1D" w:rsidTr="003E02C4">
        <w:tc>
          <w:tcPr>
            <w:tcW w:w="4362" w:type="dxa"/>
            <w:gridSpan w:val="2"/>
            <w:vAlign w:val="center"/>
          </w:tcPr>
          <w:p w:rsidR="00105C1D" w:rsidRDefault="00105C1D" w:rsidP="00105C1D">
            <w:pPr>
              <w:spacing w:line="240" w:lineRule="auto"/>
              <w:rPr>
                <w:lang w:val="ru-RU"/>
              </w:rPr>
            </w:pPr>
            <w:r>
              <w:rPr>
                <w:rFonts w:ascii="Times New Roman" w:hAnsi="Times New Roman"/>
                <w:color w:val="000000"/>
                <w:sz w:val="24"/>
              </w:rPr>
              <w:t>Итого по разделу</w:t>
            </w:r>
          </w:p>
        </w:tc>
        <w:tc>
          <w:tcPr>
            <w:tcW w:w="1499" w:type="dxa"/>
            <w:vAlign w:val="center"/>
          </w:tcPr>
          <w:p w:rsidR="00105C1D" w:rsidRDefault="00105C1D" w:rsidP="00105C1D">
            <w:pPr>
              <w:spacing w:line="240" w:lineRule="auto"/>
              <w:rPr>
                <w:lang w:val="ru-RU"/>
              </w:rPr>
            </w:pPr>
            <w:r>
              <w:rPr>
                <w:rFonts w:ascii="Times New Roman" w:hAnsi="Times New Roman"/>
                <w:color w:val="000000"/>
                <w:sz w:val="24"/>
              </w:rPr>
              <w:t xml:space="preserve"> 7 </w:t>
            </w:r>
          </w:p>
        </w:tc>
        <w:tc>
          <w:tcPr>
            <w:tcW w:w="1849" w:type="dxa"/>
          </w:tcPr>
          <w:p w:rsidR="00105C1D" w:rsidRDefault="00105C1D" w:rsidP="00105C1D">
            <w:pPr>
              <w:spacing w:line="240" w:lineRule="auto"/>
              <w:rPr>
                <w:lang w:val="ru-RU"/>
              </w:rPr>
            </w:pPr>
          </w:p>
        </w:tc>
        <w:tc>
          <w:tcPr>
            <w:tcW w:w="4317" w:type="dxa"/>
          </w:tcPr>
          <w:p w:rsidR="00105C1D" w:rsidRDefault="00105C1D" w:rsidP="00105C1D">
            <w:pPr>
              <w:spacing w:line="240" w:lineRule="auto"/>
              <w:rPr>
                <w:lang w:val="ru-RU"/>
              </w:rPr>
            </w:pPr>
          </w:p>
        </w:tc>
        <w:tc>
          <w:tcPr>
            <w:tcW w:w="2710" w:type="dxa"/>
            <w:vAlign w:val="center"/>
          </w:tcPr>
          <w:p w:rsidR="00105C1D" w:rsidRDefault="00105C1D" w:rsidP="00105C1D">
            <w:pPr>
              <w:spacing w:line="240" w:lineRule="auto"/>
              <w:rPr>
                <w:lang w:val="ru-RU"/>
              </w:rPr>
            </w:pPr>
          </w:p>
        </w:tc>
      </w:tr>
      <w:tr w:rsidR="00105C1D" w:rsidTr="00FA3421">
        <w:tc>
          <w:tcPr>
            <w:tcW w:w="14737" w:type="dxa"/>
            <w:gridSpan w:val="6"/>
            <w:vAlign w:val="center"/>
          </w:tcPr>
          <w:p w:rsidR="00105C1D" w:rsidRDefault="00105C1D" w:rsidP="00105C1D">
            <w:pPr>
              <w:spacing w:line="240" w:lineRule="auto"/>
              <w:rPr>
                <w:lang w:val="ru-RU"/>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105C1D" w:rsidRPr="00800D0D" w:rsidTr="00DE414D">
        <w:tc>
          <w:tcPr>
            <w:tcW w:w="848" w:type="dxa"/>
            <w:vAlign w:val="center"/>
          </w:tcPr>
          <w:p w:rsidR="00105C1D" w:rsidRDefault="00105C1D" w:rsidP="00105C1D">
            <w:pPr>
              <w:spacing w:line="240" w:lineRule="auto"/>
              <w:rPr>
                <w:lang w:val="ru-RU"/>
              </w:rPr>
            </w:pPr>
            <w:r>
              <w:rPr>
                <w:rFonts w:ascii="Times New Roman" w:hAnsi="Times New Roman"/>
                <w:color w:val="000000"/>
                <w:sz w:val="24"/>
              </w:rPr>
              <w:t>3.1</w:t>
            </w:r>
          </w:p>
        </w:tc>
        <w:tc>
          <w:tcPr>
            <w:tcW w:w="3514" w:type="dxa"/>
            <w:vAlign w:val="center"/>
          </w:tcPr>
          <w:p w:rsidR="00105C1D" w:rsidRDefault="00105C1D" w:rsidP="00105C1D">
            <w:pPr>
              <w:spacing w:line="240" w:lineRule="auto"/>
              <w:rPr>
                <w:lang w:val="ru-RU"/>
              </w:rPr>
            </w:pPr>
            <w:r>
              <w:rPr>
                <w:rFonts w:ascii="Times New Roman" w:hAnsi="Times New Roman"/>
                <w:color w:val="000000"/>
                <w:sz w:val="24"/>
              </w:rPr>
              <w:t>Как устроено российское право</w:t>
            </w:r>
          </w:p>
        </w:tc>
        <w:tc>
          <w:tcPr>
            <w:tcW w:w="1499" w:type="dxa"/>
            <w:vAlign w:val="center"/>
          </w:tcPr>
          <w:p w:rsidR="00105C1D" w:rsidRDefault="00105C1D" w:rsidP="00105C1D">
            <w:pPr>
              <w:spacing w:line="240" w:lineRule="auto"/>
              <w:rPr>
                <w:lang w:val="ru-RU"/>
              </w:rPr>
            </w:pPr>
            <w:r>
              <w:rPr>
                <w:rFonts w:ascii="Times New Roman" w:hAnsi="Times New Roman"/>
                <w:color w:val="000000"/>
                <w:sz w:val="24"/>
              </w:rPr>
              <w:t xml:space="preserve"> 1 </w:t>
            </w:r>
          </w:p>
        </w:tc>
        <w:tc>
          <w:tcPr>
            <w:tcW w:w="1849" w:type="dxa"/>
          </w:tcPr>
          <w:p w:rsidR="00105C1D" w:rsidRDefault="00105C1D" w:rsidP="00105C1D">
            <w:pPr>
              <w:spacing w:line="240" w:lineRule="auto"/>
              <w:rPr>
                <w:lang w:val="ru-RU"/>
              </w:rPr>
            </w:pPr>
          </w:p>
        </w:tc>
        <w:tc>
          <w:tcPr>
            <w:tcW w:w="4317" w:type="dxa"/>
          </w:tcPr>
          <w:p w:rsidR="00105C1D" w:rsidRPr="007360A7" w:rsidRDefault="002E694D" w:rsidP="002E694D">
            <w:pPr>
              <w:spacing w:line="240" w:lineRule="auto"/>
              <w:jc w:val="both"/>
              <w:rPr>
                <w:lang w:val="ru-RU"/>
              </w:rPr>
            </w:pPr>
            <w:r w:rsidRPr="002E694D">
              <w:rPr>
                <w:rFonts w:ascii="Times New Roman" w:hAnsi="Times New Roman" w:cs="Times New Roman"/>
                <w:sz w:val="24"/>
                <w:szCs w:val="24"/>
                <w:lang w:val="ru-RU"/>
              </w:rPr>
              <w:t>Акцентирование внимания на ценности права, его особой миссии в обществе – способности удовлетворять потребности человека в свободе и справедливости</w:t>
            </w:r>
            <w:r>
              <w:rPr>
                <w:rFonts w:ascii="Times New Roman" w:hAnsi="Times New Roman" w:cs="Times New Roman"/>
                <w:sz w:val="24"/>
                <w:szCs w:val="24"/>
                <w:lang w:val="ru-RU"/>
              </w:rPr>
              <w:t xml:space="preserve">. </w:t>
            </w:r>
            <w:r w:rsidR="007360A7">
              <w:rPr>
                <w:rFonts w:ascii="Times New Roman" w:hAnsi="Times New Roman" w:cs="Times New Roman"/>
                <w:sz w:val="24"/>
                <w:szCs w:val="24"/>
                <w:lang w:val="ru-RU"/>
              </w:rPr>
              <w:t>Формировать уважительное отношение к системе российского права.</w:t>
            </w:r>
          </w:p>
        </w:tc>
        <w:tc>
          <w:tcPr>
            <w:tcW w:w="2710" w:type="dxa"/>
            <w:vAlign w:val="center"/>
          </w:tcPr>
          <w:p w:rsidR="00105C1D" w:rsidRDefault="00105C1D" w:rsidP="00105C1D">
            <w:pPr>
              <w:spacing w:line="240" w:lineRule="auto"/>
              <w:rPr>
                <w:lang w:val="ru-RU"/>
              </w:rPr>
            </w:pPr>
            <w:r w:rsidRPr="0043417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105C1D" w:rsidRPr="00800D0D" w:rsidTr="00DE414D">
        <w:tc>
          <w:tcPr>
            <w:tcW w:w="848"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3.2</w:t>
            </w:r>
          </w:p>
        </w:tc>
        <w:tc>
          <w:tcPr>
            <w:tcW w:w="3514"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Основы гражданского права</w:t>
            </w:r>
          </w:p>
        </w:tc>
        <w:tc>
          <w:tcPr>
            <w:tcW w:w="1499"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 xml:space="preserve"> 2 </w:t>
            </w:r>
          </w:p>
        </w:tc>
        <w:tc>
          <w:tcPr>
            <w:tcW w:w="1849" w:type="dxa"/>
          </w:tcPr>
          <w:p w:rsidR="00105C1D" w:rsidRDefault="00105C1D" w:rsidP="00105C1D">
            <w:pPr>
              <w:spacing w:line="240" w:lineRule="auto"/>
              <w:rPr>
                <w:lang w:val="ru-RU"/>
              </w:rPr>
            </w:pPr>
          </w:p>
        </w:tc>
        <w:tc>
          <w:tcPr>
            <w:tcW w:w="4317" w:type="dxa"/>
          </w:tcPr>
          <w:p w:rsidR="00105C1D" w:rsidRPr="00315700" w:rsidRDefault="002E694D" w:rsidP="00315700">
            <w:pPr>
              <w:spacing w:line="240" w:lineRule="auto"/>
              <w:jc w:val="both"/>
              <w:rPr>
                <w:lang w:val="ru-RU"/>
              </w:rPr>
            </w:pPr>
            <w:r w:rsidRPr="00315700">
              <w:rPr>
                <w:rFonts w:ascii="Times New Roman" w:hAnsi="Times New Roman"/>
                <w:sz w:val="24"/>
                <w:szCs w:val="24"/>
                <w:lang w:val="ru-RU"/>
              </w:rPr>
              <w:t>Формирование правовой культуры учащихся.</w:t>
            </w:r>
            <w:r w:rsidR="00315700">
              <w:rPr>
                <w:rFonts w:ascii="Times New Roman" w:hAnsi="Times New Roman"/>
                <w:sz w:val="24"/>
                <w:szCs w:val="24"/>
                <w:lang w:val="ru-RU"/>
              </w:rPr>
              <w:t xml:space="preserve"> </w:t>
            </w:r>
            <w:r w:rsidR="00315700" w:rsidRPr="00315700">
              <w:rPr>
                <w:rFonts w:ascii="Times New Roman" w:hAnsi="Times New Roman"/>
                <w:sz w:val="24"/>
                <w:szCs w:val="24"/>
                <w:lang w:val="ru-RU"/>
              </w:rPr>
              <w:t xml:space="preserve">Развитие умений выбирать адекватные способы деятельности и модели поведения в рамках реализуемых основных социальных </w:t>
            </w:r>
            <w:r w:rsidR="00315700" w:rsidRPr="00315700">
              <w:rPr>
                <w:rFonts w:ascii="Times New Roman" w:hAnsi="Times New Roman"/>
                <w:sz w:val="24"/>
                <w:szCs w:val="24"/>
                <w:lang w:val="ru-RU"/>
              </w:rPr>
              <w:lastRenderedPageBreak/>
              <w:t>ролей.</w:t>
            </w:r>
          </w:p>
        </w:tc>
        <w:tc>
          <w:tcPr>
            <w:tcW w:w="2710" w:type="dxa"/>
            <w:vAlign w:val="center"/>
          </w:tcPr>
          <w:p w:rsidR="00105C1D" w:rsidRPr="00CB3865" w:rsidRDefault="00105C1D" w:rsidP="00105C1D">
            <w:pPr>
              <w:spacing w:line="240" w:lineRule="auto"/>
              <w:rPr>
                <w:rFonts w:ascii="Times New Roman" w:hAnsi="Times New Roman"/>
                <w:color w:val="000000"/>
                <w:sz w:val="24"/>
                <w:lang w:val="ru-RU"/>
              </w:rPr>
            </w:pPr>
            <w:r w:rsidRPr="0043417B">
              <w:rPr>
                <w:rFonts w:ascii="Times New Roman" w:hAnsi="Times New Roman"/>
                <w:color w:val="000000"/>
                <w:sz w:val="24"/>
                <w:lang w:val="ru-RU"/>
              </w:rPr>
              <w:lastRenderedPageBreak/>
              <w:t xml:space="preserve">Библиотека ЦОК </w:t>
            </w:r>
            <w:hyperlink r:id="rId24">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105C1D" w:rsidRPr="00800D0D" w:rsidTr="00DE414D">
        <w:tc>
          <w:tcPr>
            <w:tcW w:w="848"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3.3</w:t>
            </w:r>
          </w:p>
        </w:tc>
        <w:tc>
          <w:tcPr>
            <w:tcW w:w="3514"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Основы семейного права</w:t>
            </w:r>
          </w:p>
        </w:tc>
        <w:tc>
          <w:tcPr>
            <w:tcW w:w="1499"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 xml:space="preserve"> 2 </w:t>
            </w:r>
          </w:p>
        </w:tc>
        <w:tc>
          <w:tcPr>
            <w:tcW w:w="1849" w:type="dxa"/>
          </w:tcPr>
          <w:p w:rsidR="00105C1D" w:rsidRDefault="00105C1D" w:rsidP="00105C1D">
            <w:pPr>
              <w:spacing w:line="240" w:lineRule="auto"/>
              <w:rPr>
                <w:lang w:val="ru-RU"/>
              </w:rPr>
            </w:pPr>
          </w:p>
        </w:tc>
        <w:tc>
          <w:tcPr>
            <w:tcW w:w="4317" w:type="dxa"/>
          </w:tcPr>
          <w:p w:rsidR="00105C1D" w:rsidRDefault="00B422B0" w:rsidP="002E694D">
            <w:pPr>
              <w:pStyle w:val="a4"/>
              <w:jc w:val="both"/>
              <w:rPr>
                <w:lang w:val="ru-RU"/>
              </w:rPr>
            </w:pPr>
            <w:r w:rsidRPr="00B422B0">
              <w:rPr>
                <w:rFonts w:ascii="Times New Roman" w:hAnsi="Times New Roman" w:cs="Times New Roman"/>
                <w:sz w:val="24"/>
                <w:szCs w:val="24"/>
                <w:lang w:val="ru-RU"/>
              </w:rPr>
              <w:t xml:space="preserve">Объяснять условия заключения и расторжения брака. </w:t>
            </w:r>
            <w:r w:rsidR="002E694D" w:rsidRPr="002E694D">
              <w:rPr>
                <w:rFonts w:ascii="Times New Roman" w:hAnsi="Times New Roman"/>
                <w:sz w:val="24"/>
                <w:szCs w:val="24"/>
                <w:lang w:val="ru-RU"/>
              </w:rPr>
              <w:t>Формирование правовой культуры учащихся.</w:t>
            </w:r>
            <w:r w:rsidR="002E694D">
              <w:rPr>
                <w:rFonts w:ascii="Times New Roman" w:hAnsi="Times New Roman"/>
                <w:sz w:val="24"/>
                <w:szCs w:val="24"/>
                <w:lang w:val="ru-RU"/>
              </w:rPr>
              <w:t xml:space="preserve"> </w:t>
            </w:r>
            <w:r w:rsidRPr="00B422B0">
              <w:rPr>
                <w:rFonts w:ascii="Times New Roman" w:hAnsi="Times New Roman" w:cs="Times New Roman"/>
                <w:sz w:val="24"/>
                <w:szCs w:val="24"/>
                <w:lang w:val="ru-RU"/>
              </w:rPr>
              <w:t>Приводить</w:t>
            </w:r>
            <w:r w:rsidR="002E694D">
              <w:rPr>
                <w:rFonts w:ascii="Times New Roman" w:hAnsi="Times New Roman" w:cs="Times New Roman"/>
                <w:sz w:val="24"/>
                <w:szCs w:val="24"/>
                <w:lang w:val="ru-RU"/>
              </w:rPr>
              <w:t xml:space="preserve"> </w:t>
            </w:r>
            <w:r w:rsidRPr="00B422B0">
              <w:rPr>
                <w:rFonts w:ascii="Times New Roman" w:hAnsi="Times New Roman" w:cs="Times New Roman"/>
                <w:sz w:val="24"/>
                <w:szCs w:val="24"/>
                <w:lang w:val="ru-RU"/>
              </w:rPr>
              <w:t>примеры прав и обязанностей супругов,</w:t>
            </w:r>
            <w:r w:rsidR="00315700">
              <w:rPr>
                <w:rFonts w:ascii="Times New Roman" w:hAnsi="Times New Roman" w:cs="Times New Roman"/>
                <w:sz w:val="24"/>
                <w:szCs w:val="24"/>
                <w:lang w:val="ru-RU"/>
              </w:rPr>
              <w:t xml:space="preserve"> </w:t>
            </w:r>
            <w:r w:rsidRPr="00B422B0">
              <w:rPr>
                <w:rFonts w:ascii="Times New Roman" w:hAnsi="Times New Roman" w:cs="Times New Roman"/>
                <w:sz w:val="24"/>
                <w:szCs w:val="24"/>
                <w:lang w:val="ru-RU"/>
              </w:rPr>
              <w:t>родителей и детей. Находить и извлекать информацию о семейных правоотношениях из адаптированных источников различного типа.</w:t>
            </w:r>
          </w:p>
        </w:tc>
        <w:tc>
          <w:tcPr>
            <w:tcW w:w="2710" w:type="dxa"/>
            <w:vAlign w:val="center"/>
          </w:tcPr>
          <w:p w:rsidR="00105C1D" w:rsidRPr="00CB3865" w:rsidRDefault="00105C1D" w:rsidP="00105C1D">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105C1D" w:rsidRPr="00800D0D" w:rsidTr="00DE414D">
        <w:tc>
          <w:tcPr>
            <w:tcW w:w="848"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3.4</w:t>
            </w:r>
          </w:p>
        </w:tc>
        <w:tc>
          <w:tcPr>
            <w:tcW w:w="3514"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Основы трудового права</w:t>
            </w:r>
          </w:p>
        </w:tc>
        <w:tc>
          <w:tcPr>
            <w:tcW w:w="1499"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 xml:space="preserve"> 2 </w:t>
            </w:r>
          </w:p>
        </w:tc>
        <w:tc>
          <w:tcPr>
            <w:tcW w:w="1849" w:type="dxa"/>
          </w:tcPr>
          <w:p w:rsidR="00105C1D" w:rsidRDefault="00105C1D" w:rsidP="00105C1D">
            <w:pPr>
              <w:spacing w:line="240" w:lineRule="auto"/>
              <w:rPr>
                <w:lang w:val="ru-RU"/>
              </w:rPr>
            </w:pPr>
          </w:p>
        </w:tc>
        <w:tc>
          <w:tcPr>
            <w:tcW w:w="4317" w:type="dxa"/>
          </w:tcPr>
          <w:p w:rsidR="00105C1D" w:rsidRPr="00B422B0" w:rsidRDefault="00B422B0" w:rsidP="00105C1D">
            <w:pPr>
              <w:spacing w:line="240" w:lineRule="auto"/>
              <w:rPr>
                <w:lang w:val="ru-RU"/>
              </w:rPr>
            </w:pPr>
            <w:r w:rsidRPr="00B422B0">
              <w:rPr>
                <w:rFonts w:ascii="Times New Roman" w:hAnsi="Times New Roman"/>
                <w:sz w:val="24"/>
                <w:szCs w:val="24"/>
                <w:lang w:val="ru-RU"/>
              </w:rPr>
              <w:t>Характеризовать особенности трудовых правоотношений. Объяснять роль трудового договора в отношениях между работниками и работодателями.</w:t>
            </w:r>
          </w:p>
        </w:tc>
        <w:tc>
          <w:tcPr>
            <w:tcW w:w="2710" w:type="dxa"/>
            <w:vAlign w:val="center"/>
          </w:tcPr>
          <w:p w:rsidR="00105C1D" w:rsidRPr="00CB3865" w:rsidRDefault="00105C1D" w:rsidP="00105C1D">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105C1D" w:rsidRPr="00800D0D" w:rsidTr="00DE414D">
        <w:tc>
          <w:tcPr>
            <w:tcW w:w="848"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3.5</w:t>
            </w:r>
          </w:p>
        </w:tc>
        <w:tc>
          <w:tcPr>
            <w:tcW w:w="3514"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Виды юридической ответственности</w:t>
            </w:r>
          </w:p>
        </w:tc>
        <w:tc>
          <w:tcPr>
            <w:tcW w:w="1499"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 xml:space="preserve"> 2 </w:t>
            </w:r>
          </w:p>
        </w:tc>
        <w:tc>
          <w:tcPr>
            <w:tcW w:w="1849" w:type="dxa"/>
          </w:tcPr>
          <w:p w:rsidR="00105C1D" w:rsidRDefault="00105C1D" w:rsidP="00105C1D">
            <w:pPr>
              <w:spacing w:line="240" w:lineRule="auto"/>
              <w:rPr>
                <w:lang w:val="ru-RU"/>
              </w:rPr>
            </w:pPr>
          </w:p>
        </w:tc>
        <w:tc>
          <w:tcPr>
            <w:tcW w:w="4317" w:type="dxa"/>
          </w:tcPr>
          <w:p w:rsidR="00B422B0" w:rsidRPr="00B422B0" w:rsidRDefault="00B422B0" w:rsidP="00B422B0">
            <w:pPr>
              <w:pStyle w:val="a4"/>
              <w:jc w:val="both"/>
              <w:rPr>
                <w:rFonts w:ascii="Times New Roman" w:hAnsi="Times New Roman" w:cs="Times New Roman"/>
                <w:sz w:val="24"/>
                <w:szCs w:val="24"/>
                <w:lang w:val="ru-RU"/>
              </w:rPr>
            </w:pPr>
            <w:r w:rsidRPr="00B422B0">
              <w:rPr>
                <w:rFonts w:ascii="Times New Roman" w:hAnsi="Times New Roman" w:cs="Times New Roman"/>
                <w:sz w:val="24"/>
                <w:szCs w:val="24"/>
                <w:lang w:val="ru-RU"/>
              </w:rPr>
              <w:t>Характеризовать юридическую ответственность в качестве</w:t>
            </w:r>
          </w:p>
          <w:p w:rsidR="00105C1D" w:rsidRDefault="00B422B0" w:rsidP="00B422B0">
            <w:pPr>
              <w:pStyle w:val="a4"/>
              <w:jc w:val="both"/>
              <w:rPr>
                <w:lang w:val="ru-RU"/>
              </w:rPr>
            </w:pPr>
            <w:r w:rsidRPr="00B422B0">
              <w:rPr>
                <w:rFonts w:ascii="Times New Roman" w:hAnsi="Times New Roman" w:cs="Times New Roman"/>
                <w:sz w:val="24"/>
                <w:szCs w:val="24"/>
                <w:lang w:val="ru-RU"/>
              </w:rPr>
              <w:t>критерия правомерного поведения.</w:t>
            </w:r>
            <w:r>
              <w:rPr>
                <w:rFonts w:ascii="Times New Roman" w:hAnsi="Times New Roman" w:cs="Times New Roman"/>
                <w:sz w:val="24"/>
                <w:szCs w:val="24"/>
                <w:lang w:val="ru-RU"/>
              </w:rPr>
              <w:t xml:space="preserve"> Конкретизировать на примерах меры юридической ответственности за совершенные правонарушения.</w:t>
            </w:r>
          </w:p>
        </w:tc>
        <w:tc>
          <w:tcPr>
            <w:tcW w:w="2710" w:type="dxa"/>
            <w:vAlign w:val="center"/>
          </w:tcPr>
          <w:p w:rsidR="00105C1D" w:rsidRPr="00CB3865" w:rsidRDefault="00105C1D" w:rsidP="00105C1D">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105C1D" w:rsidRPr="00800D0D" w:rsidTr="00DE414D">
        <w:tc>
          <w:tcPr>
            <w:tcW w:w="848" w:type="dxa"/>
            <w:vAlign w:val="center"/>
          </w:tcPr>
          <w:p w:rsidR="00105C1D" w:rsidRPr="001572BF"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3.6</w:t>
            </w:r>
          </w:p>
        </w:tc>
        <w:tc>
          <w:tcPr>
            <w:tcW w:w="3514" w:type="dxa"/>
            <w:vAlign w:val="center"/>
          </w:tcPr>
          <w:p w:rsidR="00105C1D" w:rsidRPr="001572BF" w:rsidRDefault="00105C1D" w:rsidP="00105C1D">
            <w:pPr>
              <w:spacing w:line="240" w:lineRule="auto"/>
              <w:rPr>
                <w:rFonts w:ascii="Times New Roman" w:hAnsi="Times New Roman"/>
                <w:color w:val="000000"/>
                <w:sz w:val="24"/>
                <w:lang w:val="ru-RU"/>
              </w:rPr>
            </w:pPr>
            <w:r w:rsidRPr="0043417B">
              <w:rPr>
                <w:rFonts w:ascii="Times New Roman" w:hAnsi="Times New Roman"/>
                <w:color w:val="000000"/>
                <w:sz w:val="24"/>
                <w:lang w:val="ru-RU"/>
              </w:rPr>
              <w:t>Правоохранительные органы в Российской Федерации</w:t>
            </w:r>
          </w:p>
        </w:tc>
        <w:tc>
          <w:tcPr>
            <w:tcW w:w="1499" w:type="dxa"/>
            <w:vAlign w:val="center"/>
          </w:tcPr>
          <w:p w:rsidR="00105C1D" w:rsidRPr="001572BF" w:rsidRDefault="00105C1D" w:rsidP="00105C1D">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rsidR="00105C1D" w:rsidRDefault="00105C1D" w:rsidP="00105C1D">
            <w:pPr>
              <w:spacing w:line="240" w:lineRule="auto"/>
              <w:rPr>
                <w:lang w:val="ru-RU"/>
              </w:rPr>
            </w:pPr>
          </w:p>
        </w:tc>
        <w:tc>
          <w:tcPr>
            <w:tcW w:w="4317" w:type="dxa"/>
          </w:tcPr>
          <w:p w:rsidR="00105C1D" w:rsidRPr="006F2FFB" w:rsidRDefault="006F2FFB" w:rsidP="00105C1D">
            <w:pPr>
              <w:spacing w:line="240" w:lineRule="auto"/>
              <w:rPr>
                <w:lang w:val="ru-RU"/>
              </w:rPr>
            </w:pPr>
            <w:r w:rsidRPr="006F2FFB">
              <w:rPr>
                <w:rFonts w:ascii="Times New Roman" w:hAnsi="Times New Roman"/>
                <w:sz w:val="24"/>
                <w:szCs w:val="24"/>
                <w:lang w:val="ru-RU"/>
              </w:rPr>
              <w:t>Называть основные правоохранительные органы РФ.</w:t>
            </w:r>
            <w:r>
              <w:rPr>
                <w:rFonts w:ascii="Times New Roman" w:hAnsi="Times New Roman"/>
                <w:sz w:val="24"/>
                <w:szCs w:val="24"/>
                <w:lang w:val="ru-RU"/>
              </w:rPr>
              <w:t xml:space="preserve"> Формировать уважительное отношение к работе Правоохранительных органов РФ</w:t>
            </w:r>
          </w:p>
        </w:tc>
        <w:tc>
          <w:tcPr>
            <w:tcW w:w="2710" w:type="dxa"/>
            <w:vAlign w:val="center"/>
          </w:tcPr>
          <w:p w:rsidR="00105C1D" w:rsidRPr="00CB3865" w:rsidRDefault="00105C1D" w:rsidP="00105C1D">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105C1D" w:rsidTr="00000B1F">
        <w:tc>
          <w:tcPr>
            <w:tcW w:w="4362" w:type="dxa"/>
            <w:gridSpan w:val="2"/>
            <w:vAlign w:val="center"/>
          </w:tcPr>
          <w:p w:rsidR="00105C1D" w:rsidRPr="0043417B"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Итого по разделу</w:t>
            </w:r>
          </w:p>
        </w:tc>
        <w:tc>
          <w:tcPr>
            <w:tcW w:w="1499" w:type="dxa"/>
            <w:vAlign w:val="center"/>
          </w:tcPr>
          <w:p w:rsidR="00105C1D" w:rsidRPr="0043417B" w:rsidRDefault="00105C1D" w:rsidP="00105C1D">
            <w:pPr>
              <w:spacing w:line="240" w:lineRule="auto"/>
              <w:rPr>
                <w:rFonts w:ascii="Times New Roman" w:hAnsi="Times New Roman"/>
                <w:color w:val="000000"/>
                <w:sz w:val="24"/>
                <w:lang w:val="ru-RU"/>
              </w:rPr>
            </w:pPr>
            <w:r>
              <w:rPr>
                <w:rFonts w:ascii="Times New Roman" w:hAnsi="Times New Roman"/>
                <w:color w:val="000000"/>
                <w:sz w:val="24"/>
              </w:rPr>
              <w:t xml:space="preserve"> 11 </w:t>
            </w:r>
          </w:p>
        </w:tc>
        <w:tc>
          <w:tcPr>
            <w:tcW w:w="1849" w:type="dxa"/>
          </w:tcPr>
          <w:p w:rsidR="00105C1D" w:rsidRDefault="00105C1D" w:rsidP="00105C1D">
            <w:pPr>
              <w:spacing w:line="240" w:lineRule="auto"/>
              <w:rPr>
                <w:lang w:val="ru-RU"/>
              </w:rPr>
            </w:pPr>
          </w:p>
        </w:tc>
        <w:tc>
          <w:tcPr>
            <w:tcW w:w="4317" w:type="dxa"/>
          </w:tcPr>
          <w:p w:rsidR="00105C1D" w:rsidRDefault="00105C1D" w:rsidP="00105C1D">
            <w:pPr>
              <w:spacing w:line="240" w:lineRule="auto"/>
              <w:rPr>
                <w:lang w:val="ru-RU"/>
              </w:rPr>
            </w:pPr>
          </w:p>
        </w:tc>
        <w:tc>
          <w:tcPr>
            <w:tcW w:w="2710" w:type="dxa"/>
            <w:vAlign w:val="center"/>
          </w:tcPr>
          <w:p w:rsidR="00105C1D" w:rsidRPr="00CB3865" w:rsidRDefault="00105C1D" w:rsidP="00105C1D">
            <w:pPr>
              <w:spacing w:line="240" w:lineRule="auto"/>
              <w:rPr>
                <w:rFonts w:ascii="Times New Roman" w:hAnsi="Times New Roman"/>
                <w:color w:val="000000"/>
                <w:sz w:val="24"/>
                <w:lang w:val="ru-RU"/>
              </w:rPr>
            </w:pPr>
          </w:p>
        </w:tc>
      </w:tr>
      <w:tr w:rsidR="00105C1D" w:rsidRPr="00800D0D" w:rsidTr="00474F5E">
        <w:tc>
          <w:tcPr>
            <w:tcW w:w="4362" w:type="dxa"/>
            <w:gridSpan w:val="2"/>
            <w:vAlign w:val="center"/>
          </w:tcPr>
          <w:p w:rsidR="00105C1D" w:rsidRPr="000416FF" w:rsidRDefault="00105C1D" w:rsidP="00105C1D">
            <w:pPr>
              <w:spacing w:line="240" w:lineRule="auto"/>
              <w:rPr>
                <w:rFonts w:ascii="Times New Roman" w:hAnsi="Times New Roman"/>
                <w:color w:val="000000"/>
                <w:sz w:val="24"/>
                <w:lang w:val="ru-RU"/>
              </w:rPr>
            </w:pPr>
            <w:r w:rsidRPr="000416FF">
              <w:rPr>
                <w:rFonts w:ascii="Times New Roman" w:hAnsi="Times New Roman"/>
                <w:color w:val="000000"/>
                <w:sz w:val="24"/>
                <w:lang w:val="ru-RU"/>
              </w:rPr>
              <w:t>Защита проектов, итоговое повторение</w:t>
            </w:r>
            <w:r w:rsidR="000416FF">
              <w:rPr>
                <w:rFonts w:ascii="Times New Roman" w:hAnsi="Times New Roman"/>
                <w:color w:val="000000"/>
                <w:sz w:val="24"/>
                <w:lang w:val="ru-RU"/>
              </w:rPr>
              <w:t xml:space="preserve"> по курсу</w:t>
            </w:r>
          </w:p>
        </w:tc>
        <w:tc>
          <w:tcPr>
            <w:tcW w:w="1499" w:type="dxa"/>
            <w:vAlign w:val="center"/>
          </w:tcPr>
          <w:p w:rsidR="00105C1D" w:rsidRPr="0043417B" w:rsidRDefault="00105C1D" w:rsidP="00105C1D">
            <w:pPr>
              <w:spacing w:line="240" w:lineRule="auto"/>
              <w:rPr>
                <w:rFonts w:ascii="Times New Roman" w:hAnsi="Times New Roman"/>
                <w:color w:val="000000"/>
                <w:sz w:val="24"/>
                <w:lang w:val="ru-RU"/>
              </w:rPr>
            </w:pPr>
            <w:r w:rsidRPr="000416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9" w:type="dxa"/>
            <w:vAlign w:val="center"/>
          </w:tcPr>
          <w:p w:rsidR="00105C1D" w:rsidRDefault="00105C1D" w:rsidP="00105C1D">
            <w:pPr>
              <w:spacing w:line="240" w:lineRule="auto"/>
              <w:rPr>
                <w:lang w:val="ru-RU"/>
              </w:rPr>
            </w:pPr>
            <w:r>
              <w:rPr>
                <w:rFonts w:ascii="Times New Roman" w:hAnsi="Times New Roman"/>
                <w:color w:val="000000"/>
                <w:sz w:val="24"/>
              </w:rPr>
              <w:t xml:space="preserve"> 1 </w:t>
            </w:r>
          </w:p>
        </w:tc>
        <w:tc>
          <w:tcPr>
            <w:tcW w:w="4317" w:type="dxa"/>
          </w:tcPr>
          <w:p w:rsidR="00105C1D" w:rsidRDefault="00A50DEF" w:rsidP="00105C1D">
            <w:pPr>
              <w:spacing w:line="240" w:lineRule="auto"/>
              <w:rPr>
                <w:lang w:val="ru-RU"/>
              </w:rPr>
            </w:pPr>
            <w:r w:rsidRPr="00A66090">
              <w:rPr>
                <w:rFonts w:ascii="Times New Roman" w:hAnsi="Times New Roman" w:cs="Times New Roman"/>
                <w:sz w:val="24"/>
                <w:szCs w:val="24"/>
                <w:lang w:val="ru-RU"/>
              </w:rPr>
              <w:t>Активизировать познавательную деятельность и групповое взаимодействие в ходе работы над проектами</w:t>
            </w:r>
            <w:r>
              <w:rPr>
                <w:rFonts w:ascii="Times New Roman" w:hAnsi="Times New Roman" w:cs="Times New Roman"/>
                <w:sz w:val="24"/>
                <w:szCs w:val="24"/>
                <w:lang w:val="ru-RU"/>
              </w:rPr>
              <w:t>.</w:t>
            </w:r>
          </w:p>
        </w:tc>
        <w:tc>
          <w:tcPr>
            <w:tcW w:w="2710" w:type="dxa"/>
            <w:vAlign w:val="center"/>
          </w:tcPr>
          <w:p w:rsidR="00105C1D" w:rsidRPr="00CB3865" w:rsidRDefault="00105C1D" w:rsidP="00105C1D">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4170</w:t>
              </w:r>
              <w:r>
                <w:rPr>
                  <w:rFonts w:ascii="Times New Roman" w:hAnsi="Times New Roman"/>
                  <w:color w:val="0000FF"/>
                  <w:u w:val="single"/>
                </w:rPr>
                <w:t>e</w:t>
              </w:r>
              <w:r w:rsidRPr="0043417B">
                <w:rPr>
                  <w:rFonts w:ascii="Times New Roman" w:hAnsi="Times New Roman"/>
                  <w:color w:val="0000FF"/>
                  <w:u w:val="single"/>
                  <w:lang w:val="ru-RU"/>
                </w:rPr>
                <w:t>4</w:t>
              </w:r>
            </w:hyperlink>
          </w:p>
        </w:tc>
      </w:tr>
      <w:tr w:rsidR="00105C1D" w:rsidTr="009F62B6">
        <w:tc>
          <w:tcPr>
            <w:tcW w:w="4362" w:type="dxa"/>
            <w:gridSpan w:val="2"/>
            <w:vAlign w:val="center"/>
          </w:tcPr>
          <w:p w:rsidR="00105C1D" w:rsidRPr="0043417B" w:rsidRDefault="00105C1D" w:rsidP="00105C1D">
            <w:pPr>
              <w:spacing w:line="240" w:lineRule="auto"/>
              <w:rPr>
                <w:rFonts w:ascii="Times New Roman" w:hAnsi="Times New Roman"/>
                <w:color w:val="000000"/>
                <w:sz w:val="24"/>
                <w:lang w:val="ru-RU"/>
              </w:rPr>
            </w:pPr>
            <w:r w:rsidRPr="00CB3865">
              <w:rPr>
                <w:rFonts w:ascii="Times New Roman" w:hAnsi="Times New Roman"/>
                <w:color w:val="000000"/>
                <w:sz w:val="24"/>
                <w:lang w:val="ru-RU"/>
              </w:rPr>
              <w:lastRenderedPageBreak/>
              <w:t>ОБЩЕЕ КОЛИЧЕСТВО ЧАСОВ ПО ПРОГРАММЕ</w:t>
            </w:r>
          </w:p>
        </w:tc>
        <w:tc>
          <w:tcPr>
            <w:tcW w:w="1499" w:type="dxa"/>
            <w:vAlign w:val="center"/>
          </w:tcPr>
          <w:p w:rsidR="00105C1D" w:rsidRPr="0043417B" w:rsidRDefault="00105C1D" w:rsidP="00105C1D">
            <w:pPr>
              <w:spacing w:line="240" w:lineRule="auto"/>
              <w:rPr>
                <w:rFonts w:ascii="Times New Roman" w:hAnsi="Times New Roman"/>
                <w:color w:val="000000"/>
                <w:sz w:val="24"/>
                <w:lang w:val="ru-RU"/>
              </w:rPr>
            </w:pPr>
            <w:r w:rsidRPr="00CB38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9" w:type="dxa"/>
            <w:vAlign w:val="center"/>
          </w:tcPr>
          <w:p w:rsidR="00105C1D" w:rsidRDefault="00105C1D" w:rsidP="00105C1D">
            <w:pPr>
              <w:spacing w:line="240" w:lineRule="auto"/>
              <w:rPr>
                <w:lang w:val="ru-RU"/>
              </w:rPr>
            </w:pPr>
            <w:r>
              <w:rPr>
                <w:rFonts w:ascii="Times New Roman" w:hAnsi="Times New Roman"/>
                <w:color w:val="000000"/>
                <w:sz w:val="24"/>
              </w:rPr>
              <w:t xml:space="preserve"> 2 </w:t>
            </w:r>
          </w:p>
        </w:tc>
        <w:tc>
          <w:tcPr>
            <w:tcW w:w="4317" w:type="dxa"/>
          </w:tcPr>
          <w:p w:rsidR="00105C1D" w:rsidRDefault="00105C1D" w:rsidP="00105C1D">
            <w:pPr>
              <w:spacing w:line="240" w:lineRule="auto"/>
              <w:rPr>
                <w:lang w:val="ru-RU"/>
              </w:rPr>
            </w:pPr>
          </w:p>
        </w:tc>
        <w:tc>
          <w:tcPr>
            <w:tcW w:w="2710" w:type="dxa"/>
            <w:vAlign w:val="center"/>
          </w:tcPr>
          <w:p w:rsidR="00105C1D" w:rsidRPr="00CB3865" w:rsidRDefault="00105C1D" w:rsidP="00105C1D">
            <w:pPr>
              <w:spacing w:line="240" w:lineRule="auto"/>
              <w:rPr>
                <w:rFonts w:ascii="Times New Roman" w:hAnsi="Times New Roman"/>
                <w:color w:val="000000"/>
                <w:sz w:val="24"/>
                <w:lang w:val="ru-RU"/>
              </w:rPr>
            </w:pPr>
          </w:p>
        </w:tc>
      </w:tr>
    </w:tbl>
    <w:p w:rsidR="006746ED" w:rsidRDefault="006746ED" w:rsidP="005309F3">
      <w:pPr>
        <w:rPr>
          <w:rFonts w:ascii="Times New Roman" w:hAnsi="Times New Roman" w:cs="Times New Roman"/>
          <w:b/>
          <w:sz w:val="24"/>
          <w:szCs w:val="24"/>
          <w:lang w:val="ru-RU"/>
        </w:rPr>
      </w:pPr>
    </w:p>
    <w:p w:rsidR="007E6FE9" w:rsidRDefault="007E6FE9" w:rsidP="005309F3">
      <w:pPr>
        <w:rPr>
          <w:rFonts w:ascii="Times New Roman" w:hAnsi="Times New Roman" w:cs="Times New Roman"/>
          <w:b/>
          <w:sz w:val="24"/>
          <w:szCs w:val="24"/>
          <w:lang w:val="ru-RU"/>
        </w:rPr>
      </w:pPr>
      <w:r>
        <w:rPr>
          <w:rFonts w:ascii="Times New Roman" w:hAnsi="Times New Roman" w:cs="Times New Roman"/>
          <w:b/>
          <w:sz w:val="24"/>
          <w:szCs w:val="24"/>
          <w:lang w:val="ru-RU"/>
        </w:rPr>
        <w:t>8 КЛАСС</w:t>
      </w:r>
    </w:p>
    <w:tbl>
      <w:tblPr>
        <w:tblStyle w:val="a3"/>
        <w:tblW w:w="14737" w:type="dxa"/>
        <w:tblLook w:val="04A0" w:firstRow="1" w:lastRow="0" w:firstColumn="1" w:lastColumn="0" w:noHBand="0" w:noVBand="1"/>
      </w:tblPr>
      <w:tblGrid>
        <w:gridCol w:w="848"/>
        <w:gridCol w:w="3514"/>
        <w:gridCol w:w="1499"/>
        <w:gridCol w:w="1849"/>
        <w:gridCol w:w="4317"/>
        <w:gridCol w:w="2710"/>
      </w:tblGrid>
      <w:tr w:rsidR="007E6FE9" w:rsidTr="00DE414D">
        <w:tc>
          <w:tcPr>
            <w:tcW w:w="848" w:type="dxa"/>
          </w:tcPr>
          <w:p w:rsidR="007E6FE9" w:rsidRDefault="007E6FE9" w:rsidP="00DE414D">
            <w:pPr>
              <w:spacing w:after="0" w:line="240" w:lineRule="auto"/>
              <w:ind w:left="135"/>
            </w:pPr>
            <w:r>
              <w:rPr>
                <w:rFonts w:ascii="Times New Roman" w:hAnsi="Times New Roman"/>
                <w:b/>
                <w:color w:val="000000"/>
                <w:sz w:val="24"/>
              </w:rPr>
              <w:t xml:space="preserve">№ п/п </w:t>
            </w:r>
          </w:p>
          <w:p w:rsidR="007E6FE9" w:rsidRDefault="007E6FE9" w:rsidP="00DE414D">
            <w:pPr>
              <w:spacing w:line="240" w:lineRule="auto"/>
              <w:rPr>
                <w:lang w:val="ru-RU"/>
              </w:rPr>
            </w:pPr>
          </w:p>
        </w:tc>
        <w:tc>
          <w:tcPr>
            <w:tcW w:w="3514" w:type="dxa"/>
          </w:tcPr>
          <w:p w:rsidR="007E6FE9" w:rsidRDefault="007E6FE9" w:rsidP="00DE414D">
            <w:pPr>
              <w:spacing w:after="0" w:line="240" w:lineRule="auto"/>
              <w:ind w:left="135"/>
            </w:pPr>
            <w:r>
              <w:rPr>
                <w:rFonts w:ascii="Times New Roman" w:hAnsi="Times New Roman"/>
                <w:b/>
                <w:color w:val="000000"/>
                <w:sz w:val="24"/>
              </w:rPr>
              <w:t xml:space="preserve">Наименование разделов и тем программы </w:t>
            </w:r>
          </w:p>
          <w:p w:rsidR="007E6FE9" w:rsidRDefault="007E6FE9" w:rsidP="00DE414D">
            <w:pPr>
              <w:spacing w:line="240" w:lineRule="auto"/>
              <w:rPr>
                <w:lang w:val="ru-RU"/>
              </w:rPr>
            </w:pPr>
          </w:p>
        </w:tc>
        <w:tc>
          <w:tcPr>
            <w:tcW w:w="1499" w:type="dxa"/>
          </w:tcPr>
          <w:p w:rsidR="007E6FE9" w:rsidRDefault="007E6FE9" w:rsidP="00DE414D">
            <w:pPr>
              <w:spacing w:line="240" w:lineRule="auto"/>
              <w:rPr>
                <w:lang w:val="ru-RU"/>
              </w:rPr>
            </w:pPr>
            <w:r>
              <w:rPr>
                <w:rFonts w:ascii="Times New Roman" w:hAnsi="Times New Roman"/>
                <w:b/>
                <w:color w:val="000000"/>
                <w:sz w:val="24"/>
              </w:rPr>
              <w:t>Количество часов</w:t>
            </w:r>
          </w:p>
        </w:tc>
        <w:tc>
          <w:tcPr>
            <w:tcW w:w="1849" w:type="dxa"/>
          </w:tcPr>
          <w:p w:rsidR="007E6FE9" w:rsidRDefault="007E6FE9" w:rsidP="00DE414D">
            <w:pPr>
              <w:spacing w:after="0" w:line="240" w:lineRule="auto"/>
              <w:ind w:left="135"/>
            </w:pPr>
            <w:r>
              <w:rPr>
                <w:rFonts w:ascii="Times New Roman" w:hAnsi="Times New Roman"/>
                <w:b/>
                <w:color w:val="000000"/>
                <w:sz w:val="24"/>
              </w:rPr>
              <w:t xml:space="preserve">Контрольные работы </w:t>
            </w:r>
          </w:p>
          <w:p w:rsidR="007E6FE9" w:rsidRDefault="007E6FE9" w:rsidP="00DE414D">
            <w:pPr>
              <w:spacing w:line="240" w:lineRule="auto"/>
              <w:rPr>
                <w:lang w:val="ru-RU"/>
              </w:rPr>
            </w:pPr>
          </w:p>
        </w:tc>
        <w:tc>
          <w:tcPr>
            <w:tcW w:w="4317" w:type="dxa"/>
          </w:tcPr>
          <w:p w:rsidR="007E6FE9" w:rsidRDefault="007E6FE9" w:rsidP="00DE414D">
            <w:pPr>
              <w:spacing w:line="240" w:lineRule="auto"/>
              <w:rPr>
                <w:lang w:val="ru-RU"/>
              </w:rPr>
            </w:pPr>
            <w:r w:rsidRPr="0035095A">
              <w:rPr>
                <w:rFonts w:ascii="Times New Roman" w:hAnsi="Times New Roman" w:cs="Times New Roman"/>
                <w:b/>
                <w:color w:val="000000"/>
                <w:sz w:val="24"/>
                <w:szCs w:val="24"/>
                <w:lang w:val="ru-RU"/>
              </w:rPr>
              <w:t>Деятельность учителя с учётом рабочей программы воспитания</w:t>
            </w:r>
          </w:p>
        </w:tc>
        <w:tc>
          <w:tcPr>
            <w:tcW w:w="2710" w:type="dxa"/>
          </w:tcPr>
          <w:p w:rsidR="007E6FE9" w:rsidRDefault="007E6FE9" w:rsidP="00DE414D">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6FE9" w:rsidRPr="0035095A" w:rsidRDefault="007E6FE9" w:rsidP="00DE414D">
            <w:pPr>
              <w:spacing w:line="240" w:lineRule="auto"/>
              <w:rPr>
                <w:lang w:val="ru-RU"/>
              </w:rPr>
            </w:pPr>
          </w:p>
        </w:tc>
      </w:tr>
      <w:tr w:rsidR="007E6FE9" w:rsidRPr="00800D0D" w:rsidTr="00DE414D">
        <w:tc>
          <w:tcPr>
            <w:tcW w:w="14737" w:type="dxa"/>
            <w:gridSpan w:val="6"/>
          </w:tcPr>
          <w:p w:rsidR="007E6FE9" w:rsidRPr="002E337B" w:rsidRDefault="007E6FE9" w:rsidP="00DE414D">
            <w:pPr>
              <w:spacing w:line="240" w:lineRule="auto"/>
              <w:rPr>
                <w:rFonts w:ascii="Times New Roman" w:hAnsi="Times New Roman" w:cs="Times New Roman"/>
                <w:b/>
                <w:sz w:val="24"/>
                <w:szCs w:val="24"/>
                <w:lang w:val="ru-RU"/>
              </w:rPr>
            </w:pPr>
            <w:r w:rsidRPr="0043417B">
              <w:rPr>
                <w:rFonts w:ascii="Times New Roman" w:hAnsi="Times New Roman"/>
                <w:b/>
                <w:color w:val="000000"/>
                <w:sz w:val="24"/>
                <w:lang w:val="ru-RU"/>
              </w:rPr>
              <w:t>Раздел 1.</w:t>
            </w:r>
            <w:r w:rsidRPr="0043417B">
              <w:rPr>
                <w:rFonts w:ascii="Times New Roman" w:hAnsi="Times New Roman"/>
                <w:color w:val="000000"/>
                <w:sz w:val="24"/>
                <w:lang w:val="ru-RU"/>
              </w:rPr>
              <w:t xml:space="preserve"> </w:t>
            </w:r>
            <w:r w:rsidRPr="0043417B">
              <w:rPr>
                <w:rFonts w:ascii="Times New Roman" w:hAnsi="Times New Roman"/>
                <w:b/>
                <w:color w:val="000000"/>
                <w:sz w:val="24"/>
                <w:lang w:val="ru-RU"/>
              </w:rPr>
              <w:t>Человек в экономических отношениях</w:t>
            </w:r>
          </w:p>
        </w:tc>
      </w:tr>
      <w:tr w:rsidR="00286E6F" w:rsidRPr="00800D0D" w:rsidTr="00DE414D">
        <w:tc>
          <w:tcPr>
            <w:tcW w:w="848" w:type="dxa"/>
            <w:vAlign w:val="center"/>
          </w:tcPr>
          <w:p w:rsidR="00286E6F" w:rsidRDefault="00286E6F" w:rsidP="00286E6F">
            <w:pPr>
              <w:spacing w:line="240" w:lineRule="auto"/>
              <w:rPr>
                <w:lang w:val="ru-RU"/>
              </w:rPr>
            </w:pPr>
            <w:r>
              <w:rPr>
                <w:rFonts w:ascii="Times New Roman" w:hAnsi="Times New Roman"/>
                <w:color w:val="000000"/>
                <w:sz w:val="24"/>
              </w:rPr>
              <w:t>1.1</w:t>
            </w:r>
          </w:p>
        </w:tc>
        <w:tc>
          <w:tcPr>
            <w:tcW w:w="3514" w:type="dxa"/>
            <w:vAlign w:val="center"/>
          </w:tcPr>
          <w:p w:rsidR="00286E6F" w:rsidRDefault="00286E6F" w:rsidP="00286E6F">
            <w:pPr>
              <w:spacing w:line="240" w:lineRule="auto"/>
              <w:rPr>
                <w:lang w:val="ru-RU"/>
              </w:rPr>
            </w:pPr>
            <w:r>
              <w:rPr>
                <w:rFonts w:ascii="Times New Roman" w:hAnsi="Times New Roman"/>
                <w:color w:val="000000"/>
                <w:sz w:val="24"/>
              </w:rPr>
              <w:t>Экономика — основа жизнедеятельности человека</w:t>
            </w:r>
          </w:p>
        </w:tc>
        <w:tc>
          <w:tcPr>
            <w:tcW w:w="1499" w:type="dxa"/>
            <w:vAlign w:val="center"/>
          </w:tcPr>
          <w:p w:rsidR="00286E6F" w:rsidRDefault="00286E6F" w:rsidP="00286E6F">
            <w:pPr>
              <w:spacing w:line="240" w:lineRule="auto"/>
              <w:jc w:val="center"/>
              <w:rPr>
                <w:lang w:val="ru-RU"/>
              </w:rPr>
            </w:pPr>
            <w:r>
              <w:rPr>
                <w:rFonts w:ascii="Times New Roman" w:hAnsi="Times New Roman"/>
                <w:color w:val="000000"/>
                <w:sz w:val="24"/>
              </w:rPr>
              <w:t xml:space="preserve"> 5 </w:t>
            </w:r>
          </w:p>
        </w:tc>
        <w:tc>
          <w:tcPr>
            <w:tcW w:w="1849" w:type="dxa"/>
            <w:vAlign w:val="center"/>
          </w:tcPr>
          <w:p w:rsidR="00286E6F" w:rsidRDefault="00286E6F" w:rsidP="00286E6F">
            <w:pPr>
              <w:spacing w:line="240" w:lineRule="auto"/>
              <w:rPr>
                <w:lang w:val="ru-RU"/>
              </w:rPr>
            </w:pPr>
          </w:p>
        </w:tc>
        <w:tc>
          <w:tcPr>
            <w:tcW w:w="4317" w:type="dxa"/>
          </w:tcPr>
          <w:p w:rsidR="00286E6F" w:rsidRPr="002B353D" w:rsidRDefault="00D04580" w:rsidP="00D04580">
            <w:pPr>
              <w:spacing w:after="160" w:line="240" w:lineRule="auto"/>
              <w:jc w:val="both"/>
              <w:rPr>
                <w:rFonts w:ascii="Times New Roman" w:hAnsi="Times New Roman" w:cs="Times New Roman"/>
                <w:sz w:val="24"/>
                <w:szCs w:val="24"/>
                <w:lang w:val="ru-RU"/>
              </w:rPr>
            </w:pPr>
            <w:r w:rsidRPr="00D04580">
              <w:rPr>
                <w:rFonts w:ascii="Times New Roman" w:hAnsi="Times New Roman"/>
                <w:sz w:val="24"/>
                <w:szCs w:val="24"/>
                <w:lang w:val="ru-RU"/>
              </w:rPr>
              <w:t>Объяснение взаимосвязи потребностей людей и экономики, проблем ограниченности ресурсов,</w:t>
            </w:r>
            <w:r>
              <w:rPr>
                <w:rFonts w:ascii="Times New Roman" w:hAnsi="Times New Roman"/>
                <w:sz w:val="24"/>
                <w:szCs w:val="24"/>
                <w:lang w:val="ru-RU"/>
              </w:rPr>
              <w:t xml:space="preserve"> </w:t>
            </w:r>
            <w:r w:rsidRPr="00D04580">
              <w:rPr>
                <w:rFonts w:ascii="Times New Roman" w:hAnsi="Times New Roman"/>
                <w:sz w:val="24"/>
                <w:szCs w:val="24"/>
                <w:lang w:val="ru-RU"/>
              </w:rPr>
              <w:t>экономического выбора.</w:t>
            </w:r>
            <w:r>
              <w:rPr>
                <w:rFonts w:ascii="Times New Roman" w:hAnsi="Times New Roman"/>
                <w:sz w:val="24"/>
                <w:szCs w:val="24"/>
                <w:lang w:val="ru-RU"/>
              </w:rPr>
              <w:t xml:space="preserve"> </w:t>
            </w:r>
            <w:r w:rsidRPr="00D04580">
              <w:rPr>
                <w:rFonts w:ascii="Times New Roman" w:hAnsi="Times New Roman"/>
                <w:sz w:val="24"/>
                <w:szCs w:val="24"/>
                <w:lang w:val="ru-RU"/>
              </w:rPr>
              <w:t>Акцентирование внимания учащихся на ограниченности ресурсов и проблеме экономического выбора.</w:t>
            </w:r>
            <w:r>
              <w:rPr>
                <w:rFonts w:ascii="Times New Roman" w:hAnsi="Times New Roman"/>
                <w:sz w:val="24"/>
                <w:szCs w:val="24"/>
                <w:lang w:val="ru-RU"/>
              </w:rPr>
              <w:t xml:space="preserve"> </w:t>
            </w:r>
            <w:r w:rsidRPr="00D04580">
              <w:rPr>
                <w:rFonts w:ascii="Times New Roman" w:hAnsi="Times New Roman"/>
                <w:sz w:val="24"/>
                <w:szCs w:val="24"/>
                <w:lang w:val="ru-RU"/>
              </w:rPr>
              <w:t xml:space="preserve">Создание условий для формирования у учащихся способности анализировать реальные социальные ситуации для осуществления экономических действий на основе рационального выбора в условиях ограниченности ресурсов. </w:t>
            </w:r>
          </w:p>
        </w:tc>
        <w:tc>
          <w:tcPr>
            <w:tcW w:w="2710" w:type="dxa"/>
            <w:vAlign w:val="center"/>
          </w:tcPr>
          <w:p w:rsidR="00286E6F" w:rsidRDefault="00286E6F" w:rsidP="00286E6F">
            <w:pPr>
              <w:spacing w:line="240" w:lineRule="auto"/>
              <w:rPr>
                <w:lang w:val="ru-RU"/>
              </w:rPr>
            </w:pPr>
            <w:r w:rsidRPr="0043417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419196</w:t>
              </w:r>
            </w:hyperlink>
          </w:p>
        </w:tc>
      </w:tr>
      <w:tr w:rsidR="00286E6F" w:rsidRPr="00800D0D" w:rsidTr="00DE414D">
        <w:tc>
          <w:tcPr>
            <w:tcW w:w="848" w:type="dxa"/>
            <w:vAlign w:val="center"/>
          </w:tcPr>
          <w:p w:rsidR="00286E6F" w:rsidRDefault="00286E6F" w:rsidP="00286E6F">
            <w:pPr>
              <w:spacing w:line="240" w:lineRule="auto"/>
              <w:rPr>
                <w:lang w:val="ru-RU"/>
              </w:rPr>
            </w:pPr>
            <w:r>
              <w:rPr>
                <w:rFonts w:ascii="Times New Roman" w:hAnsi="Times New Roman"/>
                <w:color w:val="000000"/>
                <w:sz w:val="24"/>
              </w:rPr>
              <w:t>1.2</w:t>
            </w:r>
          </w:p>
        </w:tc>
        <w:tc>
          <w:tcPr>
            <w:tcW w:w="3514" w:type="dxa"/>
            <w:vAlign w:val="center"/>
          </w:tcPr>
          <w:p w:rsidR="00286E6F" w:rsidRDefault="00286E6F" w:rsidP="00286E6F">
            <w:pPr>
              <w:spacing w:line="240" w:lineRule="auto"/>
              <w:rPr>
                <w:lang w:val="ru-RU"/>
              </w:rPr>
            </w:pPr>
            <w:r>
              <w:rPr>
                <w:rFonts w:ascii="Times New Roman" w:hAnsi="Times New Roman"/>
                <w:color w:val="000000"/>
                <w:sz w:val="24"/>
              </w:rPr>
              <w:t>Рыночные отношения в экономике</w:t>
            </w:r>
          </w:p>
        </w:tc>
        <w:tc>
          <w:tcPr>
            <w:tcW w:w="1499" w:type="dxa"/>
            <w:vAlign w:val="center"/>
          </w:tcPr>
          <w:p w:rsidR="00286E6F" w:rsidRDefault="00286E6F" w:rsidP="00286E6F">
            <w:pPr>
              <w:spacing w:line="240" w:lineRule="auto"/>
              <w:jc w:val="center"/>
              <w:rPr>
                <w:lang w:val="ru-RU"/>
              </w:rPr>
            </w:pPr>
            <w:r>
              <w:rPr>
                <w:rFonts w:ascii="Times New Roman" w:hAnsi="Times New Roman"/>
                <w:color w:val="000000"/>
                <w:sz w:val="24"/>
              </w:rPr>
              <w:t xml:space="preserve"> 5 </w:t>
            </w:r>
          </w:p>
        </w:tc>
        <w:tc>
          <w:tcPr>
            <w:tcW w:w="1849" w:type="dxa"/>
            <w:vAlign w:val="center"/>
          </w:tcPr>
          <w:p w:rsidR="00286E6F" w:rsidRDefault="00286E6F" w:rsidP="00286E6F">
            <w:pPr>
              <w:spacing w:line="240" w:lineRule="auto"/>
              <w:rPr>
                <w:lang w:val="ru-RU"/>
              </w:rPr>
            </w:pPr>
          </w:p>
        </w:tc>
        <w:tc>
          <w:tcPr>
            <w:tcW w:w="4317" w:type="dxa"/>
          </w:tcPr>
          <w:p w:rsidR="00893126" w:rsidRPr="00893126" w:rsidRDefault="00893126" w:rsidP="00C95947">
            <w:pPr>
              <w:spacing w:after="160" w:line="240" w:lineRule="auto"/>
              <w:jc w:val="both"/>
              <w:rPr>
                <w:rFonts w:ascii="Times New Roman" w:hAnsi="Times New Roman"/>
                <w:sz w:val="24"/>
                <w:szCs w:val="24"/>
                <w:lang w:val="ru-RU"/>
              </w:rPr>
            </w:pPr>
            <w:r w:rsidRPr="00893126">
              <w:rPr>
                <w:rFonts w:ascii="Times New Roman" w:hAnsi="Times New Roman"/>
                <w:sz w:val="24"/>
                <w:szCs w:val="24"/>
                <w:lang w:val="ru-RU"/>
              </w:rPr>
              <w:t xml:space="preserve">Создание условий для формирования у учащихся способности анализировать реальные социальные ситуации для осуществления экономических действий на основе рационального </w:t>
            </w:r>
            <w:r w:rsidRPr="00893126">
              <w:rPr>
                <w:rFonts w:ascii="Times New Roman" w:hAnsi="Times New Roman"/>
                <w:sz w:val="24"/>
                <w:szCs w:val="24"/>
                <w:lang w:val="ru-RU"/>
              </w:rPr>
              <w:lastRenderedPageBreak/>
              <w:t>выбора в условиях ограниченности ресурсов</w:t>
            </w:r>
            <w:r w:rsidR="00C95947">
              <w:rPr>
                <w:rFonts w:ascii="Times New Roman" w:hAnsi="Times New Roman"/>
                <w:sz w:val="24"/>
                <w:szCs w:val="24"/>
                <w:lang w:val="ru-RU"/>
              </w:rPr>
              <w:t xml:space="preserve">. </w:t>
            </w:r>
            <w:r w:rsidRPr="00893126">
              <w:rPr>
                <w:rFonts w:ascii="Times New Roman" w:hAnsi="Times New Roman"/>
                <w:sz w:val="24"/>
                <w:szCs w:val="24"/>
                <w:lang w:val="ru-RU"/>
              </w:rPr>
              <w:t>Объяснение значения конкуренции для рыночной экономики, раскрытие понятия «конкурентоспособность».</w:t>
            </w:r>
            <w:r w:rsidR="00C95947">
              <w:rPr>
                <w:rFonts w:ascii="Times New Roman" w:hAnsi="Times New Roman"/>
                <w:sz w:val="24"/>
                <w:szCs w:val="24"/>
                <w:lang w:val="ru-RU"/>
              </w:rPr>
              <w:t xml:space="preserve"> </w:t>
            </w:r>
            <w:r w:rsidRPr="00893126">
              <w:rPr>
                <w:rFonts w:ascii="Times New Roman" w:hAnsi="Times New Roman"/>
                <w:sz w:val="24"/>
                <w:szCs w:val="24"/>
                <w:lang w:val="ru-RU"/>
              </w:rPr>
              <w:t>Раскрытие роли предпринимательства в</w:t>
            </w:r>
            <w:r w:rsidR="00C95947">
              <w:rPr>
                <w:rFonts w:ascii="Times New Roman" w:hAnsi="Times New Roman"/>
                <w:sz w:val="24"/>
                <w:szCs w:val="24"/>
                <w:lang w:val="ru-RU"/>
              </w:rPr>
              <w:t xml:space="preserve"> </w:t>
            </w:r>
            <w:r w:rsidRPr="00893126">
              <w:rPr>
                <w:rFonts w:ascii="Times New Roman" w:hAnsi="Times New Roman"/>
                <w:sz w:val="24"/>
                <w:szCs w:val="24"/>
                <w:lang w:val="ru-RU"/>
              </w:rPr>
              <w:t>обществе.</w:t>
            </w:r>
          </w:p>
          <w:p w:rsidR="00286E6F" w:rsidRDefault="00286E6F" w:rsidP="00893126">
            <w:pPr>
              <w:spacing w:line="240" w:lineRule="auto"/>
              <w:jc w:val="both"/>
              <w:rPr>
                <w:lang w:val="ru-RU"/>
              </w:rPr>
            </w:pPr>
          </w:p>
        </w:tc>
        <w:tc>
          <w:tcPr>
            <w:tcW w:w="2710" w:type="dxa"/>
            <w:vAlign w:val="center"/>
          </w:tcPr>
          <w:p w:rsidR="00286E6F" w:rsidRDefault="00286E6F" w:rsidP="00286E6F">
            <w:pPr>
              <w:spacing w:line="240" w:lineRule="auto"/>
              <w:rPr>
                <w:lang w:val="ru-RU"/>
              </w:rPr>
            </w:pPr>
            <w:r w:rsidRPr="0043417B">
              <w:rPr>
                <w:rFonts w:ascii="Times New Roman" w:hAnsi="Times New Roman"/>
                <w:color w:val="000000"/>
                <w:sz w:val="24"/>
                <w:lang w:val="ru-RU"/>
              </w:rPr>
              <w:lastRenderedPageBreak/>
              <w:t xml:space="preserve">Библиотека ЦОК </w:t>
            </w:r>
            <w:hyperlink r:id="rId31">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419196</w:t>
              </w:r>
            </w:hyperlink>
          </w:p>
        </w:tc>
      </w:tr>
      <w:tr w:rsidR="00286E6F" w:rsidRPr="00800D0D" w:rsidTr="00DE414D">
        <w:tc>
          <w:tcPr>
            <w:tcW w:w="848" w:type="dxa"/>
            <w:vAlign w:val="center"/>
          </w:tcPr>
          <w:p w:rsidR="00286E6F" w:rsidRDefault="00286E6F" w:rsidP="00286E6F">
            <w:pPr>
              <w:spacing w:line="240" w:lineRule="auto"/>
              <w:rPr>
                <w:lang w:val="ru-RU"/>
              </w:rPr>
            </w:pPr>
            <w:r>
              <w:rPr>
                <w:rFonts w:ascii="Times New Roman" w:hAnsi="Times New Roman"/>
                <w:color w:val="000000"/>
                <w:sz w:val="24"/>
              </w:rPr>
              <w:t>1.3</w:t>
            </w:r>
          </w:p>
        </w:tc>
        <w:tc>
          <w:tcPr>
            <w:tcW w:w="3514" w:type="dxa"/>
            <w:vAlign w:val="center"/>
          </w:tcPr>
          <w:p w:rsidR="00286E6F" w:rsidRDefault="00286E6F" w:rsidP="00286E6F">
            <w:pPr>
              <w:spacing w:line="240" w:lineRule="auto"/>
              <w:rPr>
                <w:lang w:val="ru-RU"/>
              </w:rPr>
            </w:pPr>
            <w:r>
              <w:rPr>
                <w:rFonts w:ascii="Times New Roman" w:hAnsi="Times New Roman"/>
                <w:color w:val="000000"/>
                <w:sz w:val="24"/>
              </w:rPr>
              <w:t>Финансовые отношения в экономике</w:t>
            </w:r>
          </w:p>
        </w:tc>
        <w:tc>
          <w:tcPr>
            <w:tcW w:w="1499" w:type="dxa"/>
            <w:vAlign w:val="center"/>
          </w:tcPr>
          <w:p w:rsidR="00286E6F" w:rsidRDefault="00286E6F" w:rsidP="00286E6F">
            <w:pPr>
              <w:spacing w:line="240" w:lineRule="auto"/>
              <w:jc w:val="center"/>
              <w:rPr>
                <w:lang w:val="ru-RU"/>
              </w:rPr>
            </w:pPr>
            <w:r>
              <w:rPr>
                <w:rFonts w:ascii="Times New Roman" w:hAnsi="Times New Roman"/>
                <w:color w:val="000000"/>
                <w:sz w:val="24"/>
              </w:rPr>
              <w:t xml:space="preserve"> 5 </w:t>
            </w:r>
          </w:p>
        </w:tc>
        <w:tc>
          <w:tcPr>
            <w:tcW w:w="1849" w:type="dxa"/>
            <w:vAlign w:val="center"/>
          </w:tcPr>
          <w:p w:rsidR="00286E6F" w:rsidRDefault="00286E6F" w:rsidP="00286E6F">
            <w:pPr>
              <w:spacing w:line="240" w:lineRule="auto"/>
              <w:rPr>
                <w:lang w:val="ru-RU"/>
              </w:rPr>
            </w:pPr>
          </w:p>
        </w:tc>
        <w:tc>
          <w:tcPr>
            <w:tcW w:w="4317" w:type="dxa"/>
          </w:tcPr>
          <w:p w:rsidR="00286E6F" w:rsidRDefault="00C95947" w:rsidP="00F94117">
            <w:pPr>
              <w:jc w:val="both"/>
              <w:rPr>
                <w:lang w:val="ru-RU"/>
              </w:rPr>
            </w:pPr>
            <w:r w:rsidRPr="00893126">
              <w:rPr>
                <w:rFonts w:ascii="Times New Roman" w:hAnsi="Times New Roman"/>
                <w:sz w:val="24"/>
                <w:szCs w:val="24"/>
                <w:lang w:val="ru-RU"/>
              </w:rPr>
              <w:t xml:space="preserve">Формирование у учащихся собственного отношения к правилам финансовой безопасности. </w:t>
            </w:r>
            <w:r w:rsidRPr="00C95947">
              <w:rPr>
                <w:rFonts w:ascii="Times New Roman" w:hAnsi="Times New Roman" w:cs="Times New Roman"/>
                <w:sz w:val="24"/>
                <w:szCs w:val="24"/>
                <w:lang w:val="ru-RU"/>
              </w:rPr>
              <w:t>Организовать условия для критического анализа экономической статистики, отстаивания собственной позиции.</w:t>
            </w:r>
            <w:r w:rsidRPr="00C95947">
              <w:rPr>
                <w:rFonts w:ascii="Times New Roman" w:hAnsi="Times New Roman"/>
                <w:sz w:val="24"/>
                <w:szCs w:val="24"/>
                <w:lang w:val="ru-RU"/>
              </w:rPr>
              <w:t xml:space="preserve"> Характеристика системы защиты </w:t>
            </w:r>
            <w:proofErr w:type="spellStart"/>
            <w:r w:rsidRPr="00C95947">
              <w:rPr>
                <w:rFonts w:ascii="Times New Roman" w:hAnsi="Times New Roman"/>
                <w:sz w:val="24"/>
                <w:szCs w:val="24"/>
                <w:lang w:val="ru-RU"/>
              </w:rPr>
              <w:t>правпотребителей</w:t>
            </w:r>
            <w:proofErr w:type="spellEnd"/>
            <w:r w:rsidRPr="00C95947">
              <w:rPr>
                <w:rFonts w:ascii="Times New Roman" w:hAnsi="Times New Roman"/>
                <w:sz w:val="24"/>
                <w:szCs w:val="24"/>
                <w:lang w:val="ru-RU"/>
              </w:rPr>
              <w:t xml:space="preserve"> в России, формирование понятия «грамотный потребитель».</w:t>
            </w:r>
          </w:p>
        </w:tc>
        <w:tc>
          <w:tcPr>
            <w:tcW w:w="2710" w:type="dxa"/>
            <w:vAlign w:val="center"/>
          </w:tcPr>
          <w:p w:rsidR="00286E6F" w:rsidRDefault="00286E6F" w:rsidP="00286E6F">
            <w:pPr>
              <w:spacing w:line="240" w:lineRule="auto"/>
              <w:rPr>
                <w:lang w:val="ru-RU"/>
              </w:rPr>
            </w:pPr>
            <w:r w:rsidRPr="0043417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419196</w:t>
              </w:r>
            </w:hyperlink>
          </w:p>
        </w:tc>
      </w:tr>
      <w:tr w:rsidR="00286E6F" w:rsidRPr="00800D0D" w:rsidTr="00DE414D">
        <w:tc>
          <w:tcPr>
            <w:tcW w:w="848" w:type="dxa"/>
            <w:vAlign w:val="center"/>
          </w:tcPr>
          <w:p w:rsidR="00286E6F" w:rsidRDefault="00286E6F" w:rsidP="00286E6F">
            <w:pPr>
              <w:spacing w:line="240" w:lineRule="auto"/>
              <w:rPr>
                <w:lang w:val="ru-RU"/>
              </w:rPr>
            </w:pPr>
            <w:r>
              <w:rPr>
                <w:rFonts w:ascii="Times New Roman" w:hAnsi="Times New Roman"/>
                <w:color w:val="000000"/>
                <w:sz w:val="24"/>
              </w:rPr>
              <w:t>1.4</w:t>
            </w:r>
          </w:p>
        </w:tc>
        <w:tc>
          <w:tcPr>
            <w:tcW w:w="3514" w:type="dxa"/>
            <w:vAlign w:val="center"/>
          </w:tcPr>
          <w:p w:rsidR="00286E6F" w:rsidRDefault="00286E6F" w:rsidP="00286E6F">
            <w:pPr>
              <w:spacing w:line="240" w:lineRule="auto"/>
              <w:rPr>
                <w:lang w:val="ru-RU"/>
              </w:rPr>
            </w:pPr>
            <w:r>
              <w:rPr>
                <w:rFonts w:ascii="Times New Roman" w:hAnsi="Times New Roman"/>
                <w:color w:val="000000"/>
                <w:sz w:val="24"/>
              </w:rPr>
              <w:t>Домашнее хозяйство</w:t>
            </w:r>
          </w:p>
        </w:tc>
        <w:tc>
          <w:tcPr>
            <w:tcW w:w="1499" w:type="dxa"/>
            <w:vAlign w:val="center"/>
          </w:tcPr>
          <w:p w:rsidR="00286E6F" w:rsidRDefault="00286E6F" w:rsidP="00286E6F">
            <w:pPr>
              <w:spacing w:line="240" w:lineRule="auto"/>
              <w:jc w:val="center"/>
              <w:rPr>
                <w:lang w:val="ru-RU"/>
              </w:rPr>
            </w:pPr>
            <w:r>
              <w:rPr>
                <w:rFonts w:ascii="Times New Roman" w:hAnsi="Times New Roman"/>
                <w:color w:val="000000"/>
                <w:sz w:val="24"/>
              </w:rPr>
              <w:t xml:space="preserve"> 3 </w:t>
            </w:r>
          </w:p>
        </w:tc>
        <w:tc>
          <w:tcPr>
            <w:tcW w:w="1849" w:type="dxa"/>
            <w:vAlign w:val="center"/>
          </w:tcPr>
          <w:p w:rsidR="00286E6F" w:rsidRDefault="00286E6F" w:rsidP="00286E6F">
            <w:pPr>
              <w:spacing w:line="240" w:lineRule="auto"/>
              <w:rPr>
                <w:lang w:val="ru-RU"/>
              </w:rPr>
            </w:pPr>
          </w:p>
        </w:tc>
        <w:tc>
          <w:tcPr>
            <w:tcW w:w="4317" w:type="dxa"/>
          </w:tcPr>
          <w:p w:rsidR="00286E6F" w:rsidRPr="00F94117" w:rsidRDefault="00286E6F" w:rsidP="00F94117">
            <w:pPr>
              <w:pStyle w:val="a4"/>
              <w:jc w:val="both"/>
              <w:rPr>
                <w:rFonts w:ascii="Times New Roman" w:hAnsi="Times New Roman" w:cs="Times New Roman"/>
                <w:sz w:val="24"/>
                <w:szCs w:val="24"/>
                <w:lang w:val="ru-RU"/>
              </w:rPr>
            </w:pPr>
            <w:r w:rsidRPr="00F94117">
              <w:rPr>
                <w:rFonts w:ascii="Times New Roman" w:hAnsi="Times New Roman" w:cs="Times New Roman"/>
                <w:sz w:val="24"/>
                <w:szCs w:val="24"/>
                <w:lang w:val="ru-RU"/>
              </w:rPr>
              <w:t>Раскрывать на примерах меры защиты прав потребителей.</w:t>
            </w:r>
            <w:r w:rsidR="00F94117" w:rsidRPr="00F94117">
              <w:rPr>
                <w:rFonts w:ascii="Times New Roman" w:hAnsi="Times New Roman" w:cs="Times New Roman"/>
                <w:sz w:val="24"/>
                <w:szCs w:val="24"/>
                <w:lang w:val="ru-RU"/>
              </w:rPr>
              <w:t xml:space="preserve"> Раскрытие различных способов поддержания уровня доходов семьи в условиях инфляции</w:t>
            </w:r>
            <w:r w:rsidR="00F94117">
              <w:rPr>
                <w:rFonts w:ascii="Times New Roman" w:hAnsi="Times New Roman" w:cs="Times New Roman"/>
                <w:sz w:val="24"/>
                <w:szCs w:val="24"/>
                <w:lang w:val="ru-RU"/>
              </w:rPr>
              <w:t xml:space="preserve">. </w:t>
            </w:r>
            <w:r w:rsidR="00F94117" w:rsidRPr="00F94117">
              <w:rPr>
                <w:rFonts w:ascii="Times New Roman" w:hAnsi="Times New Roman" w:cs="Times New Roman"/>
                <w:sz w:val="24"/>
                <w:szCs w:val="24"/>
                <w:lang w:val="ru-RU"/>
              </w:rPr>
              <w:t>Формирование у учащихся собственного отношения к правилам финансовой безопасности</w:t>
            </w:r>
          </w:p>
        </w:tc>
        <w:tc>
          <w:tcPr>
            <w:tcW w:w="2710" w:type="dxa"/>
            <w:vAlign w:val="center"/>
          </w:tcPr>
          <w:p w:rsidR="00286E6F" w:rsidRDefault="00286E6F" w:rsidP="00286E6F">
            <w:pPr>
              <w:spacing w:line="240" w:lineRule="auto"/>
              <w:rPr>
                <w:lang w:val="ru-RU"/>
              </w:rPr>
            </w:pPr>
            <w:r w:rsidRPr="0043417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419196</w:t>
              </w:r>
            </w:hyperlink>
          </w:p>
        </w:tc>
      </w:tr>
      <w:tr w:rsidR="00286E6F" w:rsidRPr="00800D0D" w:rsidTr="00DE414D">
        <w:tc>
          <w:tcPr>
            <w:tcW w:w="848" w:type="dxa"/>
            <w:vAlign w:val="center"/>
          </w:tcPr>
          <w:p w:rsidR="00286E6F" w:rsidRDefault="00286E6F" w:rsidP="00286E6F">
            <w:pPr>
              <w:spacing w:line="240" w:lineRule="auto"/>
              <w:rPr>
                <w:lang w:val="ru-RU"/>
              </w:rPr>
            </w:pPr>
            <w:r>
              <w:rPr>
                <w:rFonts w:ascii="Times New Roman" w:hAnsi="Times New Roman"/>
                <w:color w:val="000000"/>
                <w:sz w:val="24"/>
              </w:rPr>
              <w:t>1.5</w:t>
            </w:r>
          </w:p>
        </w:tc>
        <w:tc>
          <w:tcPr>
            <w:tcW w:w="3514" w:type="dxa"/>
            <w:vAlign w:val="center"/>
          </w:tcPr>
          <w:p w:rsidR="00286E6F" w:rsidRDefault="00286E6F" w:rsidP="00286E6F">
            <w:pPr>
              <w:spacing w:line="240" w:lineRule="auto"/>
              <w:rPr>
                <w:lang w:val="ru-RU"/>
              </w:rPr>
            </w:pPr>
            <w:r w:rsidRPr="0043417B">
              <w:rPr>
                <w:rFonts w:ascii="Times New Roman" w:hAnsi="Times New Roman"/>
                <w:color w:val="000000"/>
                <w:sz w:val="24"/>
                <w:lang w:val="ru-RU"/>
              </w:rPr>
              <w:t>Экономические цели и функции государства</w:t>
            </w:r>
          </w:p>
        </w:tc>
        <w:tc>
          <w:tcPr>
            <w:tcW w:w="1499" w:type="dxa"/>
            <w:vAlign w:val="center"/>
          </w:tcPr>
          <w:p w:rsidR="00286E6F" w:rsidRDefault="00286E6F" w:rsidP="00286E6F">
            <w:pPr>
              <w:spacing w:line="240" w:lineRule="auto"/>
              <w:jc w:val="center"/>
              <w:rPr>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vAlign w:val="center"/>
          </w:tcPr>
          <w:p w:rsidR="00286E6F" w:rsidRDefault="00286E6F" w:rsidP="00286E6F">
            <w:pPr>
              <w:spacing w:line="240" w:lineRule="auto"/>
              <w:rPr>
                <w:lang w:val="ru-RU"/>
              </w:rPr>
            </w:pPr>
            <w:r>
              <w:rPr>
                <w:rFonts w:ascii="Times New Roman" w:hAnsi="Times New Roman"/>
                <w:color w:val="000000"/>
                <w:sz w:val="24"/>
              </w:rPr>
              <w:t xml:space="preserve"> 1 </w:t>
            </w:r>
          </w:p>
        </w:tc>
        <w:tc>
          <w:tcPr>
            <w:tcW w:w="4317" w:type="dxa"/>
          </w:tcPr>
          <w:p w:rsidR="00286E6F" w:rsidRDefault="00286E6F" w:rsidP="00C95947">
            <w:pPr>
              <w:pStyle w:val="a4"/>
              <w:jc w:val="both"/>
              <w:rPr>
                <w:lang w:val="ru-RU"/>
              </w:rPr>
            </w:pPr>
            <w:r w:rsidRPr="00C95947">
              <w:rPr>
                <w:rFonts w:ascii="Times New Roman" w:hAnsi="Times New Roman" w:cs="Times New Roman"/>
                <w:sz w:val="24"/>
                <w:szCs w:val="24"/>
                <w:lang w:val="ru-RU"/>
              </w:rPr>
              <w:t xml:space="preserve">Описывать различные формы вмешательства государства в рыночные отношения. Показывать влияние инфляции на реальные доходы и уровень жизни населения. Иллюстрировать примерами </w:t>
            </w:r>
            <w:r w:rsidRPr="00C95947">
              <w:rPr>
                <w:rFonts w:ascii="Times New Roman" w:hAnsi="Times New Roman" w:cs="Times New Roman"/>
                <w:sz w:val="24"/>
                <w:szCs w:val="24"/>
                <w:lang w:val="ru-RU"/>
              </w:rPr>
              <w:lastRenderedPageBreak/>
              <w:t>государственные меры социальной поддержки населения.</w:t>
            </w:r>
            <w:r w:rsidR="00C95947" w:rsidRPr="00C95947">
              <w:rPr>
                <w:rFonts w:ascii="Times New Roman" w:hAnsi="Times New Roman" w:cs="Times New Roman"/>
                <w:sz w:val="24"/>
                <w:szCs w:val="24"/>
                <w:lang w:val="ru-RU"/>
              </w:rPr>
              <w:t xml:space="preserve"> Раскрытие различных способов поддержания уровня доходов семьи в условиях инфляции. Объяснение причин безработицы, ее</w:t>
            </w:r>
            <w:r w:rsidR="00C95947">
              <w:rPr>
                <w:rFonts w:ascii="Times New Roman" w:hAnsi="Times New Roman" w:cs="Times New Roman"/>
                <w:sz w:val="24"/>
                <w:szCs w:val="24"/>
                <w:lang w:val="ru-RU"/>
              </w:rPr>
              <w:t xml:space="preserve"> </w:t>
            </w:r>
            <w:r w:rsidR="00C95947" w:rsidRPr="00C95947">
              <w:rPr>
                <w:rFonts w:ascii="Times New Roman" w:hAnsi="Times New Roman" w:cs="Times New Roman"/>
                <w:sz w:val="24"/>
                <w:szCs w:val="24"/>
                <w:lang w:val="ru-RU"/>
              </w:rPr>
              <w:t>экономических и социальных последствий</w:t>
            </w:r>
          </w:p>
        </w:tc>
        <w:tc>
          <w:tcPr>
            <w:tcW w:w="2710" w:type="dxa"/>
            <w:vAlign w:val="center"/>
          </w:tcPr>
          <w:p w:rsidR="00286E6F" w:rsidRDefault="00286E6F" w:rsidP="00286E6F">
            <w:pPr>
              <w:spacing w:line="240" w:lineRule="auto"/>
              <w:rPr>
                <w:lang w:val="ru-RU"/>
              </w:rPr>
            </w:pPr>
            <w:r w:rsidRPr="0043417B">
              <w:rPr>
                <w:rFonts w:ascii="Times New Roman" w:hAnsi="Times New Roman"/>
                <w:color w:val="000000"/>
                <w:sz w:val="24"/>
                <w:lang w:val="ru-RU"/>
              </w:rPr>
              <w:lastRenderedPageBreak/>
              <w:t xml:space="preserve">Библиотека ЦОК </w:t>
            </w:r>
            <w:hyperlink r:id="rId34">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419196</w:t>
              </w:r>
            </w:hyperlink>
          </w:p>
        </w:tc>
      </w:tr>
      <w:tr w:rsidR="00286E6F" w:rsidTr="00DE414D">
        <w:tc>
          <w:tcPr>
            <w:tcW w:w="4362" w:type="dxa"/>
            <w:gridSpan w:val="2"/>
            <w:vAlign w:val="center"/>
          </w:tcPr>
          <w:p w:rsidR="00286E6F" w:rsidRPr="00DA2AF8" w:rsidRDefault="00286E6F" w:rsidP="00286E6F">
            <w:pPr>
              <w:spacing w:line="240" w:lineRule="auto"/>
              <w:rPr>
                <w:rFonts w:ascii="Times New Roman" w:hAnsi="Times New Roman" w:cs="Times New Roman"/>
                <w:sz w:val="24"/>
                <w:szCs w:val="24"/>
                <w:lang w:val="ru-RU"/>
              </w:rPr>
            </w:pPr>
            <w:r>
              <w:rPr>
                <w:rFonts w:ascii="Times New Roman" w:hAnsi="Times New Roman"/>
                <w:color w:val="000000"/>
                <w:sz w:val="24"/>
              </w:rPr>
              <w:t>Итого по разделу</w:t>
            </w:r>
          </w:p>
        </w:tc>
        <w:tc>
          <w:tcPr>
            <w:tcW w:w="1499" w:type="dxa"/>
            <w:vAlign w:val="center"/>
          </w:tcPr>
          <w:p w:rsidR="00286E6F" w:rsidRPr="00DA2AF8" w:rsidRDefault="00286E6F" w:rsidP="00286E6F">
            <w:pPr>
              <w:spacing w:line="240" w:lineRule="auto"/>
              <w:rPr>
                <w:rFonts w:ascii="Times New Roman" w:hAnsi="Times New Roman" w:cs="Times New Roman"/>
                <w:sz w:val="24"/>
                <w:szCs w:val="24"/>
                <w:lang w:val="ru-RU"/>
              </w:rPr>
            </w:pPr>
            <w:r>
              <w:rPr>
                <w:rFonts w:ascii="Times New Roman" w:hAnsi="Times New Roman"/>
                <w:color w:val="000000"/>
                <w:sz w:val="24"/>
              </w:rPr>
              <w:t xml:space="preserve"> 20 </w:t>
            </w:r>
          </w:p>
        </w:tc>
        <w:tc>
          <w:tcPr>
            <w:tcW w:w="1849" w:type="dxa"/>
          </w:tcPr>
          <w:p w:rsidR="00286E6F" w:rsidRPr="00DA2AF8" w:rsidRDefault="00286E6F" w:rsidP="00286E6F">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317" w:type="dxa"/>
          </w:tcPr>
          <w:p w:rsidR="00286E6F" w:rsidRDefault="00286E6F" w:rsidP="00286E6F">
            <w:pPr>
              <w:spacing w:line="240" w:lineRule="auto"/>
              <w:rPr>
                <w:lang w:val="ru-RU"/>
              </w:rPr>
            </w:pPr>
          </w:p>
        </w:tc>
        <w:tc>
          <w:tcPr>
            <w:tcW w:w="2710" w:type="dxa"/>
          </w:tcPr>
          <w:p w:rsidR="00286E6F" w:rsidRDefault="00286E6F" w:rsidP="00286E6F">
            <w:pPr>
              <w:spacing w:line="240" w:lineRule="auto"/>
              <w:rPr>
                <w:lang w:val="ru-RU"/>
              </w:rPr>
            </w:pPr>
          </w:p>
        </w:tc>
      </w:tr>
      <w:tr w:rsidR="00286E6F" w:rsidRPr="00800D0D" w:rsidTr="00DE414D">
        <w:tc>
          <w:tcPr>
            <w:tcW w:w="14737" w:type="dxa"/>
            <w:gridSpan w:val="6"/>
            <w:vAlign w:val="center"/>
          </w:tcPr>
          <w:p w:rsidR="00286E6F" w:rsidRPr="00DA2AF8" w:rsidRDefault="00C46661" w:rsidP="00286E6F">
            <w:pPr>
              <w:spacing w:line="240" w:lineRule="auto"/>
              <w:rPr>
                <w:b/>
                <w:lang w:val="ru-RU"/>
              </w:rPr>
            </w:pPr>
            <w:r w:rsidRPr="0043417B">
              <w:rPr>
                <w:rFonts w:ascii="Times New Roman" w:hAnsi="Times New Roman"/>
                <w:b/>
                <w:color w:val="000000"/>
                <w:sz w:val="24"/>
                <w:lang w:val="ru-RU"/>
              </w:rPr>
              <w:t>Раздел 2.</w:t>
            </w:r>
            <w:r w:rsidRPr="0043417B">
              <w:rPr>
                <w:rFonts w:ascii="Times New Roman" w:hAnsi="Times New Roman"/>
                <w:color w:val="000000"/>
                <w:sz w:val="24"/>
                <w:lang w:val="ru-RU"/>
              </w:rPr>
              <w:t xml:space="preserve"> </w:t>
            </w:r>
            <w:r w:rsidRPr="0043417B">
              <w:rPr>
                <w:rFonts w:ascii="Times New Roman" w:hAnsi="Times New Roman"/>
                <w:b/>
                <w:color w:val="000000"/>
                <w:sz w:val="24"/>
                <w:lang w:val="ru-RU"/>
              </w:rPr>
              <w:t>Человек в мире культуры</w:t>
            </w:r>
          </w:p>
        </w:tc>
      </w:tr>
      <w:tr w:rsidR="00C46661" w:rsidRPr="00800D0D" w:rsidTr="00C46661">
        <w:trPr>
          <w:trHeight w:val="1439"/>
        </w:trPr>
        <w:tc>
          <w:tcPr>
            <w:tcW w:w="848" w:type="dxa"/>
            <w:vAlign w:val="center"/>
          </w:tcPr>
          <w:p w:rsidR="00C46661" w:rsidRDefault="00C46661" w:rsidP="00C46661">
            <w:pPr>
              <w:spacing w:line="240" w:lineRule="auto"/>
              <w:rPr>
                <w:lang w:val="ru-RU"/>
              </w:rPr>
            </w:pPr>
            <w:r>
              <w:rPr>
                <w:rFonts w:ascii="Times New Roman" w:hAnsi="Times New Roman"/>
                <w:color w:val="000000"/>
                <w:sz w:val="24"/>
              </w:rPr>
              <w:t>2.1</w:t>
            </w:r>
          </w:p>
        </w:tc>
        <w:tc>
          <w:tcPr>
            <w:tcW w:w="3514"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t>Культура, её многообразие и формы</w:t>
            </w:r>
          </w:p>
        </w:tc>
        <w:tc>
          <w:tcPr>
            <w:tcW w:w="1499"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C46661" w:rsidRDefault="00C46661" w:rsidP="00C46661">
            <w:pPr>
              <w:spacing w:line="240" w:lineRule="auto"/>
              <w:rPr>
                <w:lang w:val="ru-RU"/>
              </w:rPr>
            </w:pPr>
          </w:p>
        </w:tc>
        <w:tc>
          <w:tcPr>
            <w:tcW w:w="4317" w:type="dxa"/>
          </w:tcPr>
          <w:p w:rsidR="00C46661" w:rsidRPr="00A43033" w:rsidRDefault="00F94117" w:rsidP="00F94117">
            <w:pPr>
              <w:spacing w:after="160" w:line="259" w:lineRule="auto"/>
              <w:jc w:val="both"/>
              <w:rPr>
                <w:lang w:val="ru-RU"/>
              </w:rPr>
            </w:pPr>
            <w:r w:rsidRPr="00F94117">
              <w:rPr>
                <w:rFonts w:ascii="Times New Roman" w:eastAsia="Times New Roman" w:hAnsi="Times New Roman" w:cs="Times New Roman"/>
                <w:color w:val="000000"/>
                <w:sz w:val="24"/>
                <w:szCs w:val="24"/>
                <w:lang w:val="ru-RU" w:eastAsia="ru-RU"/>
              </w:rPr>
              <w:t>Содействовать формированию основных мировоз</w:t>
            </w:r>
            <w:r w:rsidRPr="00F94117">
              <w:rPr>
                <w:rFonts w:ascii="Times New Roman" w:eastAsia="Times New Roman" w:hAnsi="Times New Roman" w:cs="Times New Roman"/>
                <w:color w:val="000000"/>
                <w:sz w:val="24"/>
                <w:szCs w:val="24"/>
                <w:lang w:val="ru-RU" w:eastAsia="ru-RU"/>
              </w:rPr>
              <w:softHyphen/>
              <w:t>зренческих идей</w:t>
            </w:r>
            <w:r>
              <w:rPr>
                <w:rFonts w:ascii="Times New Roman" w:eastAsia="Times New Roman" w:hAnsi="Times New Roman" w:cs="Times New Roman"/>
                <w:color w:val="000000"/>
                <w:sz w:val="24"/>
                <w:szCs w:val="24"/>
                <w:lang w:val="ru-RU" w:eastAsia="ru-RU"/>
              </w:rPr>
              <w:t>.</w:t>
            </w:r>
            <w:r w:rsidRPr="00F94117">
              <w:rPr>
                <w:rFonts w:ascii="Times New Roman" w:eastAsia="Times New Roman" w:hAnsi="Times New Roman" w:cs="Times New Roman"/>
                <w:color w:val="000000"/>
                <w:sz w:val="24"/>
                <w:szCs w:val="24"/>
                <w:lang w:val="ru-RU" w:eastAsia="ru-RU"/>
              </w:rPr>
              <w:t xml:space="preserve"> </w:t>
            </w:r>
            <w:r w:rsidRPr="00F94117">
              <w:rPr>
                <w:rFonts w:ascii="Times New Roman" w:hAnsi="Times New Roman"/>
                <w:sz w:val="24"/>
                <w:szCs w:val="24"/>
                <w:lang w:val="ru-RU"/>
              </w:rPr>
              <w:t>Мотивирование на посильное и созидательное участие в жизни общества</w:t>
            </w:r>
            <w:r>
              <w:rPr>
                <w:rFonts w:ascii="Times New Roman" w:hAnsi="Times New Roman"/>
                <w:sz w:val="24"/>
                <w:szCs w:val="24"/>
                <w:lang w:val="ru-RU"/>
              </w:rPr>
              <w:t xml:space="preserve">. </w:t>
            </w:r>
            <w:r w:rsidR="00A43033" w:rsidRPr="00A43033">
              <w:rPr>
                <w:rFonts w:ascii="Times New Roman" w:hAnsi="Times New Roman" w:cs="Times New Roman"/>
                <w:sz w:val="24"/>
                <w:szCs w:val="24"/>
                <w:lang w:val="ru-RU"/>
              </w:rPr>
              <w:t>Акцентировать внимания учащихся на неразрывности связей между материальной и духовной культурой.</w:t>
            </w:r>
          </w:p>
        </w:tc>
        <w:tc>
          <w:tcPr>
            <w:tcW w:w="2710"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419196</w:t>
              </w:r>
            </w:hyperlink>
          </w:p>
        </w:tc>
      </w:tr>
      <w:tr w:rsidR="00C46661" w:rsidRPr="00800D0D" w:rsidTr="00DE414D">
        <w:trPr>
          <w:trHeight w:val="1177"/>
        </w:trPr>
        <w:tc>
          <w:tcPr>
            <w:tcW w:w="848" w:type="dxa"/>
            <w:vAlign w:val="center"/>
          </w:tcPr>
          <w:p w:rsidR="00C46661" w:rsidRDefault="00C46661" w:rsidP="00C46661">
            <w:pPr>
              <w:spacing w:line="240" w:lineRule="auto"/>
              <w:rPr>
                <w:lang w:val="ru-RU"/>
              </w:rPr>
            </w:pPr>
            <w:r>
              <w:rPr>
                <w:rFonts w:ascii="Times New Roman" w:hAnsi="Times New Roman"/>
                <w:color w:val="000000"/>
                <w:sz w:val="24"/>
              </w:rPr>
              <w:t>2.2</w:t>
            </w:r>
          </w:p>
        </w:tc>
        <w:tc>
          <w:tcPr>
            <w:tcW w:w="3514"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t>Наука и образование в Российской Федерации</w:t>
            </w:r>
          </w:p>
        </w:tc>
        <w:tc>
          <w:tcPr>
            <w:tcW w:w="1499"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9" w:type="dxa"/>
          </w:tcPr>
          <w:p w:rsidR="00C46661" w:rsidRDefault="00C46661" w:rsidP="00C46661">
            <w:pPr>
              <w:spacing w:line="240" w:lineRule="auto"/>
              <w:rPr>
                <w:lang w:val="ru-RU"/>
              </w:rPr>
            </w:pPr>
          </w:p>
        </w:tc>
        <w:tc>
          <w:tcPr>
            <w:tcW w:w="4317" w:type="dxa"/>
          </w:tcPr>
          <w:p w:rsidR="00C46661" w:rsidRPr="000003D2" w:rsidRDefault="00F94117" w:rsidP="00F94117">
            <w:pPr>
              <w:spacing w:after="160" w:line="240" w:lineRule="auto"/>
              <w:jc w:val="both"/>
              <w:rPr>
                <w:lang w:val="ru-RU"/>
              </w:rPr>
            </w:pPr>
            <w:r w:rsidRPr="00F94117">
              <w:rPr>
                <w:rFonts w:ascii="Times New Roman" w:hAnsi="Times New Roman"/>
                <w:sz w:val="24"/>
                <w:szCs w:val="24"/>
                <w:lang w:val="ru-RU"/>
              </w:rPr>
              <w:t>Расширение общекультурного кругозора школьников через знакомство с биографиями выдающихся ученых.</w:t>
            </w:r>
            <w:r>
              <w:rPr>
                <w:rFonts w:ascii="Times New Roman" w:hAnsi="Times New Roman"/>
                <w:sz w:val="24"/>
                <w:szCs w:val="24"/>
                <w:lang w:val="ru-RU"/>
              </w:rPr>
              <w:t xml:space="preserve"> </w:t>
            </w:r>
            <w:r w:rsidR="00C46661" w:rsidRPr="00C46661">
              <w:rPr>
                <w:rFonts w:ascii="Times New Roman" w:hAnsi="Times New Roman"/>
                <w:sz w:val="24"/>
                <w:szCs w:val="24"/>
                <w:lang w:val="ru-RU"/>
              </w:rPr>
              <w:t>Характеризовать с опорой на примеры современную образовательную политику РФ.</w:t>
            </w:r>
          </w:p>
        </w:tc>
        <w:tc>
          <w:tcPr>
            <w:tcW w:w="2710"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419196</w:t>
              </w:r>
            </w:hyperlink>
          </w:p>
        </w:tc>
      </w:tr>
      <w:tr w:rsidR="00C46661" w:rsidRPr="00800D0D" w:rsidTr="00DE414D">
        <w:tc>
          <w:tcPr>
            <w:tcW w:w="848" w:type="dxa"/>
            <w:vAlign w:val="center"/>
          </w:tcPr>
          <w:p w:rsidR="00C46661" w:rsidRDefault="00C46661" w:rsidP="00C46661">
            <w:pPr>
              <w:spacing w:line="240" w:lineRule="auto"/>
              <w:rPr>
                <w:lang w:val="ru-RU"/>
              </w:rPr>
            </w:pPr>
            <w:r>
              <w:rPr>
                <w:rFonts w:ascii="Times New Roman" w:hAnsi="Times New Roman"/>
                <w:color w:val="000000"/>
                <w:sz w:val="24"/>
              </w:rPr>
              <w:t>2.3</w:t>
            </w:r>
          </w:p>
        </w:tc>
        <w:tc>
          <w:tcPr>
            <w:tcW w:w="3514"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t>Роль религии в жизни общества</w:t>
            </w:r>
          </w:p>
        </w:tc>
        <w:tc>
          <w:tcPr>
            <w:tcW w:w="1499"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tcPr>
          <w:p w:rsidR="00C46661" w:rsidRDefault="00C46661" w:rsidP="00C46661">
            <w:pPr>
              <w:spacing w:line="240" w:lineRule="auto"/>
              <w:rPr>
                <w:lang w:val="ru-RU"/>
              </w:rPr>
            </w:pPr>
          </w:p>
        </w:tc>
        <w:tc>
          <w:tcPr>
            <w:tcW w:w="4317" w:type="dxa"/>
          </w:tcPr>
          <w:p w:rsidR="00F94117" w:rsidRPr="00F94117" w:rsidRDefault="00F94117" w:rsidP="00F94117">
            <w:pPr>
              <w:spacing w:after="160" w:line="259" w:lineRule="auto"/>
              <w:jc w:val="both"/>
              <w:rPr>
                <w:rFonts w:ascii="Times New Roman" w:hAnsi="Times New Roman"/>
                <w:sz w:val="24"/>
                <w:szCs w:val="24"/>
                <w:lang w:val="ru-RU"/>
              </w:rPr>
            </w:pPr>
            <w:r w:rsidRPr="00F94117">
              <w:rPr>
                <w:rFonts w:ascii="Times New Roman" w:hAnsi="Times New Roman"/>
                <w:sz w:val="24"/>
                <w:szCs w:val="24"/>
                <w:lang w:val="ru-RU"/>
              </w:rPr>
              <w:t>Раскрытие роли религиозной веры в жизни общества, сущность принципа свободы совести.</w:t>
            </w:r>
            <w:r w:rsidR="00A43033">
              <w:rPr>
                <w:rFonts w:ascii="Times New Roman" w:hAnsi="Times New Roman"/>
                <w:sz w:val="24"/>
                <w:szCs w:val="24"/>
                <w:lang w:val="ru-RU"/>
              </w:rPr>
              <w:t xml:space="preserve"> </w:t>
            </w:r>
          </w:p>
          <w:p w:rsidR="00C46661" w:rsidRPr="00DD3644" w:rsidRDefault="00C46661" w:rsidP="00C46661">
            <w:pPr>
              <w:spacing w:line="240" w:lineRule="auto"/>
              <w:jc w:val="both"/>
              <w:rPr>
                <w:lang w:val="ru-RU"/>
              </w:rPr>
            </w:pPr>
          </w:p>
        </w:tc>
        <w:tc>
          <w:tcPr>
            <w:tcW w:w="2710"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419196</w:t>
              </w:r>
            </w:hyperlink>
          </w:p>
        </w:tc>
      </w:tr>
      <w:tr w:rsidR="00C46661" w:rsidRPr="00800D0D" w:rsidTr="00DE414D">
        <w:tc>
          <w:tcPr>
            <w:tcW w:w="848" w:type="dxa"/>
            <w:vAlign w:val="center"/>
          </w:tcPr>
          <w:p w:rsidR="00C46661" w:rsidRDefault="00C46661" w:rsidP="00C46661">
            <w:pPr>
              <w:spacing w:line="240" w:lineRule="auto"/>
              <w:rPr>
                <w:lang w:val="ru-RU"/>
              </w:rPr>
            </w:pPr>
            <w:r>
              <w:rPr>
                <w:rFonts w:ascii="Times New Roman" w:hAnsi="Times New Roman"/>
                <w:color w:val="000000"/>
                <w:sz w:val="24"/>
              </w:rPr>
              <w:t>2.4</w:t>
            </w:r>
          </w:p>
        </w:tc>
        <w:tc>
          <w:tcPr>
            <w:tcW w:w="3514"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t xml:space="preserve">Роль искусства в жизни </w:t>
            </w:r>
            <w:r w:rsidRPr="0043417B">
              <w:rPr>
                <w:rFonts w:ascii="Times New Roman" w:hAnsi="Times New Roman"/>
                <w:color w:val="000000"/>
                <w:sz w:val="24"/>
                <w:lang w:val="ru-RU"/>
              </w:rPr>
              <w:lastRenderedPageBreak/>
              <w:t>человека</w:t>
            </w:r>
          </w:p>
        </w:tc>
        <w:tc>
          <w:tcPr>
            <w:tcW w:w="1499"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9" w:type="dxa"/>
          </w:tcPr>
          <w:p w:rsidR="00C46661" w:rsidRDefault="00C46661" w:rsidP="00C46661">
            <w:pPr>
              <w:spacing w:line="240" w:lineRule="auto"/>
              <w:rPr>
                <w:lang w:val="ru-RU"/>
              </w:rPr>
            </w:pPr>
          </w:p>
        </w:tc>
        <w:tc>
          <w:tcPr>
            <w:tcW w:w="4317" w:type="dxa"/>
          </w:tcPr>
          <w:p w:rsidR="00C46661" w:rsidRPr="00DD3644" w:rsidRDefault="00A43033" w:rsidP="00A43033">
            <w:pPr>
              <w:spacing w:after="160" w:line="240" w:lineRule="auto"/>
              <w:jc w:val="both"/>
              <w:rPr>
                <w:lang w:val="ru-RU"/>
              </w:rPr>
            </w:pPr>
            <w:r w:rsidRPr="00A43033">
              <w:rPr>
                <w:rFonts w:ascii="Times New Roman" w:hAnsi="Times New Roman"/>
                <w:sz w:val="24"/>
                <w:szCs w:val="24"/>
                <w:lang w:val="ru-RU"/>
              </w:rPr>
              <w:t xml:space="preserve">Создание условий для формирования у учащихся заинтересованности в </w:t>
            </w:r>
            <w:r w:rsidRPr="00A43033">
              <w:rPr>
                <w:rFonts w:ascii="Times New Roman" w:hAnsi="Times New Roman"/>
                <w:sz w:val="24"/>
                <w:szCs w:val="24"/>
                <w:lang w:val="ru-RU"/>
              </w:rPr>
              <w:lastRenderedPageBreak/>
              <w:t>познании прекрасного.</w:t>
            </w:r>
            <w:r w:rsidRPr="00F94117">
              <w:rPr>
                <w:rFonts w:ascii="Times New Roman" w:hAnsi="Times New Roman"/>
                <w:sz w:val="24"/>
                <w:szCs w:val="24"/>
                <w:lang w:val="ru-RU"/>
              </w:rPr>
              <w:t xml:space="preserve"> Расширение общекультурного кругозора школьников через знакомство с биографиями </w:t>
            </w:r>
            <w:r>
              <w:rPr>
                <w:rFonts w:ascii="Times New Roman" w:hAnsi="Times New Roman"/>
                <w:sz w:val="24"/>
                <w:szCs w:val="24"/>
                <w:lang w:val="ru-RU"/>
              </w:rPr>
              <w:t xml:space="preserve">деятелей </w:t>
            </w:r>
            <w:r w:rsidR="00F65816">
              <w:rPr>
                <w:rFonts w:ascii="Times New Roman" w:hAnsi="Times New Roman"/>
                <w:sz w:val="24"/>
                <w:szCs w:val="24"/>
                <w:lang w:val="ru-RU"/>
              </w:rPr>
              <w:t>искусства</w:t>
            </w:r>
            <w:r>
              <w:rPr>
                <w:rFonts w:ascii="Times New Roman" w:hAnsi="Times New Roman"/>
                <w:sz w:val="24"/>
                <w:szCs w:val="24"/>
                <w:lang w:val="ru-RU"/>
              </w:rPr>
              <w:t>.</w:t>
            </w:r>
          </w:p>
        </w:tc>
        <w:tc>
          <w:tcPr>
            <w:tcW w:w="2710"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lastRenderedPageBreak/>
              <w:t xml:space="preserve">Библиотека ЦОК </w:t>
            </w:r>
            <w:hyperlink r:id="rId38">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419196</w:t>
              </w:r>
            </w:hyperlink>
          </w:p>
        </w:tc>
      </w:tr>
      <w:tr w:rsidR="00C46661" w:rsidRPr="00800D0D" w:rsidTr="00DE414D">
        <w:tc>
          <w:tcPr>
            <w:tcW w:w="848" w:type="dxa"/>
            <w:vAlign w:val="center"/>
          </w:tcPr>
          <w:p w:rsidR="00C46661" w:rsidRDefault="00C46661" w:rsidP="00C46661">
            <w:pPr>
              <w:spacing w:line="240" w:lineRule="auto"/>
              <w:rPr>
                <w:lang w:val="ru-RU"/>
              </w:rPr>
            </w:pPr>
            <w:r>
              <w:rPr>
                <w:rFonts w:ascii="Times New Roman" w:hAnsi="Times New Roman"/>
                <w:color w:val="000000"/>
                <w:sz w:val="24"/>
              </w:rPr>
              <w:lastRenderedPageBreak/>
              <w:t>2.5</w:t>
            </w:r>
          </w:p>
        </w:tc>
        <w:tc>
          <w:tcPr>
            <w:tcW w:w="3514" w:type="dxa"/>
            <w:vAlign w:val="center"/>
          </w:tcPr>
          <w:p w:rsidR="00C46661" w:rsidRDefault="00C46661" w:rsidP="00C46661">
            <w:pPr>
              <w:spacing w:line="240" w:lineRule="auto"/>
              <w:rPr>
                <w:lang w:val="ru-RU"/>
              </w:rPr>
            </w:pPr>
            <w:r w:rsidRPr="00CB3865">
              <w:rPr>
                <w:rFonts w:ascii="Times New Roman" w:hAnsi="Times New Roman"/>
                <w:color w:val="000000"/>
                <w:sz w:val="24"/>
                <w:lang w:val="ru-RU"/>
              </w:rPr>
              <w:t>Роль информации в современном мире</w:t>
            </w:r>
          </w:p>
        </w:tc>
        <w:tc>
          <w:tcPr>
            <w:tcW w:w="1499" w:type="dxa"/>
            <w:vAlign w:val="center"/>
          </w:tcPr>
          <w:p w:rsidR="00C46661" w:rsidRDefault="00C46661" w:rsidP="00C46661">
            <w:pPr>
              <w:spacing w:line="240" w:lineRule="auto"/>
              <w:rPr>
                <w:lang w:val="ru-RU"/>
              </w:rPr>
            </w:pPr>
            <w:r w:rsidRPr="00CB3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Pr>
          <w:p w:rsidR="00C46661" w:rsidRDefault="00C46661" w:rsidP="00C46661">
            <w:pPr>
              <w:spacing w:line="240" w:lineRule="auto"/>
              <w:rPr>
                <w:lang w:val="ru-RU"/>
              </w:rPr>
            </w:pPr>
          </w:p>
        </w:tc>
        <w:tc>
          <w:tcPr>
            <w:tcW w:w="4317" w:type="dxa"/>
          </w:tcPr>
          <w:p w:rsidR="00C46661" w:rsidRPr="00F65816" w:rsidRDefault="00F65816" w:rsidP="00C46661">
            <w:pPr>
              <w:spacing w:line="240" w:lineRule="auto"/>
              <w:jc w:val="both"/>
              <w:rPr>
                <w:lang w:val="ru-RU"/>
              </w:rPr>
            </w:pPr>
            <w:r w:rsidRPr="00F65816">
              <w:rPr>
                <w:rFonts w:ascii="Times New Roman" w:hAnsi="Times New Roman"/>
                <w:sz w:val="24"/>
                <w:szCs w:val="24"/>
                <w:lang w:val="ru-RU"/>
              </w:rPr>
              <w:t>Развитие навыков учебной дисциплины и самоорганизации</w:t>
            </w:r>
            <w:r>
              <w:rPr>
                <w:rFonts w:ascii="Times New Roman" w:hAnsi="Times New Roman"/>
                <w:sz w:val="24"/>
                <w:szCs w:val="24"/>
                <w:lang w:val="ru-RU"/>
              </w:rPr>
              <w:t xml:space="preserve">. </w:t>
            </w:r>
            <w:r w:rsidRPr="00F94117">
              <w:rPr>
                <w:rFonts w:ascii="Times New Roman" w:eastAsia="Times New Roman" w:hAnsi="Times New Roman" w:cs="Times New Roman"/>
                <w:color w:val="000000"/>
                <w:sz w:val="24"/>
                <w:szCs w:val="24"/>
                <w:lang w:val="ru-RU" w:eastAsia="ru-RU"/>
              </w:rPr>
              <w:t xml:space="preserve">Содействовать формированию </w:t>
            </w:r>
            <w:r>
              <w:rPr>
                <w:rFonts w:ascii="Times New Roman" w:eastAsia="Times New Roman" w:hAnsi="Times New Roman" w:cs="Times New Roman"/>
                <w:color w:val="000000"/>
                <w:sz w:val="24"/>
                <w:szCs w:val="24"/>
                <w:lang w:val="ru-RU" w:eastAsia="ru-RU"/>
              </w:rPr>
              <w:t xml:space="preserve">основ информационной культуры и критического анализа получаемой информации. </w:t>
            </w:r>
          </w:p>
        </w:tc>
        <w:tc>
          <w:tcPr>
            <w:tcW w:w="2710" w:type="dxa"/>
            <w:vAlign w:val="center"/>
          </w:tcPr>
          <w:p w:rsidR="00C46661" w:rsidRDefault="00C46661" w:rsidP="00C46661">
            <w:pPr>
              <w:spacing w:line="240" w:lineRule="auto"/>
              <w:rPr>
                <w:lang w:val="ru-RU"/>
              </w:rPr>
            </w:pPr>
            <w:r w:rsidRPr="0043417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419196</w:t>
              </w:r>
            </w:hyperlink>
          </w:p>
        </w:tc>
      </w:tr>
      <w:tr w:rsidR="00C46661" w:rsidTr="00DE414D">
        <w:tc>
          <w:tcPr>
            <w:tcW w:w="4362" w:type="dxa"/>
            <w:gridSpan w:val="2"/>
            <w:vAlign w:val="center"/>
          </w:tcPr>
          <w:p w:rsidR="00C46661" w:rsidRDefault="00C46661" w:rsidP="00C46661">
            <w:pPr>
              <w:spacing w:line="240" w:lineRule="auto"/>
              <w:rPr>
                <w:lang w:val="ru-RU"/>
              </w:rPr>
            </w:pPr>
            <w:r>
              <w:rPr>
                <w:rFonts w:ascii="Times New Roman" w:hAnsi="Times New Roman"/>
                <w:color w:val="000000"/>
                <w:sz w:val="24"/>
              </w:rPr>
              <w:t>Итого по разделу</w:t>
            </w:r>
          </w:p>
        </w:tc>
        <w:tc>
          <w:tcPr>
            <w:tcW w:w="1499" w:type="dxa"/>
            <w:vAlign w:val="center"/>
          </w:tcPr>
          <w:p w:rsidR="00C46661" w:rsidRDefault="00C46661" w:rsidP="00C46661">
            <w:pPr>
              <w:spacing w:line="240" w:lineRule="auto"/>
              <w:rPr>
                <w:lang w:val="ru-RU"/>
              </w:rPr>
            </w:pPr>
            <w:r>
              <w:rPr>
                <w:rFonts w:ascii="Times New Roman" w:hAnsi="Times New Roman"/>
                <w:color w:val="000000"/>
                <w:sz w:val="24"/>
              </w:rPr>
              <w:t xml:space="preserve"> 10 </w:t>
            </w:r>
          </w:p>
        </w:tc>
        <w:tc>
          <w:tcPr>
            <w:tcW w:w="1849" w:type="dxa"/>
          </w:tcPr>
          <w:p w:rsidR="00C46661" w:rsidRDefault="00C46661" w:rsidP="00C46661">
            <w:pPr>
              <w:spacing w:line="240" w:lineRule="auto"/>
              <w:rPr>
                <w:lang w:val="ru-RU"/>
              </w:rPr>
            </w:pPr>
          </w:p>
        </w:tc>
        <w:tc>
          <w:tcPr>
            <w:tcW w:w="4317" w:type="dxa"/>
          </w:tcPr>
          <w:p w:rsidR="00C46661" w:rsidRDefault="00C46661" w:rsidP="00C46661">
            <w:pPr>
              <w:spacing w:line="240" w:lineRule="auto"/>
              <w:rPr>
                <w:lang w:val="ru-RU"/>
              </w:rPr>
            </w:pPr>
          </w:p>
        </w:tc>
        <w:tc>
          <w:tcPr>
            <w:tcW w:w="2710" w:type="dxa"/>
            <w:vAlign w:val="center"/>
          </w:tcPr>
          <w:p w:rsidR="00C46661" w:rsidRDefault="00C46661" w:rsidP="00C46661">
            <w:pPr>
              <w:spacing w:line="240" w:lineRule="auto"/>
              <w:rPr>
                <w:lang w:val="ru-RU"/>
              </w:rPr>
            </w:pPr>
          </w:p>
        </w:tc>
      </w:tr>
      <w:tr w:rsidR="00C46661" w:rsidRPr="00800D0D" w:rsidTr="00DE414D">
        <w:tc>
          <w:tcPr>
            <w:tcW w:w="4362" w:type="dxa"/>
            <w:gridSpan w:val="2"/>
            <w:vAlign w:val="center"/>
          </w:tcPr>
          <w:p w:rsidR="00C46661" w:rsidRPr="000416FF" w:rsidRDefault="00C46661" w:rsidP="00C46661">
            <w:pPr>
              <w:spacing w:line="240" w:lineRule="auto"/>
              <w:rPr>
                <w:rFonts w:ascii="Times New Roman" w:hAnsi="Times New Roman"/>
                <w:color w:val="000000"/>
                <w:sz w:val="24"/>
                <w:lang w:val="ru-RU"/>
              </w:rPr>
            </w:pPr>
            <w:r w:rsidRPr="000416FF">
              <w:rPr>
                <w:rFonts w:ascii="Times New Roman" w:hAnsi="Times New Roman"/>
                <w:color w:val="000000"/>
                <w:sz w:val="24"/>
                <w:lang w:val="ru-RU"/>
              </w:rPr>
              <w:t>Защита проектов, итоговое повторение</w:t>
            </w:r>
            <w:r w:rsidR="000416FF">
              <w:rPr>
                <w:rFonts w:ascii="Times New Roman" w:hAnsi="Times New Roman"/>
                <w:color w:val="000000"/>
                <w:sz w:val="24"/>
                <w:lang w:val="ru-RU"/>
              </w:rPr>
              <w:t xml:space="preserve"> по курсу</w:t>
            </w:r>
          </w:p>
        </w:tc>
        <w:tc>
          <w:tcPr>
            <w:tcW w:w="1499" w:type="dxa"/>
            <w:vAlign w:val="center"/>
          </w:tcPr>
          <w:p w:rsidR="00C46661" w:rsidRPr="0043417B" w:rsidRDefault="00C46661" w:rsidP="00C46661">
            <w:pPr>
              <w:spacing w:line="240" w:lineRule="auto"/>
              <w:rPr>
                <w:rFonts w:ascii="Times New Roman" w:hAnsi="Times New Roman"/>
                <w:color w:val="000000"/>
                <w:sz w:val="24"/>
                <w:lang w:val="ru-RU"/>
              </w:rPr>
            </w:pPr>
            <w:r w:rsidRPr="000416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9" w:type="dxa"/>
            <w:vAlign w:val="center"/>
          </w:tcPr>
          <w:p w:rsidR="00C46661" w:rsidRDefault="00C46661" w:rsidP="00C46661">
            <w:pPr>
              <w:spacing w:line="240" w:lineRule="auto"/>
              <w:rPr>
                <w:lang w:val="ru-RU"/>
              </w:rPr>
            </w:pPr>
            <w:r>
              <w:rPr>
                <w:rFonts w:ascii="Times New Roman" w:hAnsi="Times New Roman"/>
                <w:color w:val="000000"/>
                <w:sz w:val="24"/>
              </w:rPr>
              <w:t xml:space="preserve"> 1 </w:t>
            </w:r>
          </w:p>
        </w:tc>
        <w:tc>
          <w:tcPr>
            <w:tcW w:w="4317" w:type="dxa"/>
          </w:tcPr>
          <w:p w:rsidR="00C46661" w:rsidRDefault="00241630" w:rsidP="00C46661">
            <w:pPr>
              <w:spacing w:line="240" w:lineRule="auto"/>
              <w:rPr>
                <w:lang w:val="ru-RU"/>
              </w:rPr>
            </w:pPr>
            <w:r w:rsidRPr="00A66090">
              <w:rPr>
                <w:rFonts w:ascii="Times New Roman" w:hAnsi="Times New Roman" w:cs="Times New Roman"/>
                <w:sz w:val="24"/>
                <w:szCs w:val="24"/>
                <w:lang w:val="ru-RU"/>
              </w:rPr>
              <w:t>Активизировать познавательную деятельность и групповое взаимодействие в ходе работы над проектами</w:t>
            </w:r>
            <w:r>
              <w:rPr>
                <w:rFonts w:ascii="Times New Roman" w:hAnsi="Times New Roman" w:cs="Times New Roman"/>
                <w:sz w:val="24"/>
                <w:szCs w:val="24"/>
                <w:lang w:val="ru-RU"/>
              </w:rPr>
              <w:t>.</w:t>
            </w:r>
          </w:p>
        </w:tc>
        <w:tc>
          <w:tcPr>
            <w:tcW w:w="2710" w:type="dxa"/>
            <w:vAlign w:val="center"/>
          </w:tcPr>
          <w:p w:rsidR="00C46661" w:rsidRPr="00CB3865" w:rsidRDefault="00C46661" w:rsidP="00C46661">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419196</w:t>
              </w:r>
            </w:hyperlink>
          </w:p>
        </w:tc>
      </w:tr>
      <w:tr w:rsidR="00C46661" w:rsidTr="00DE414D">
        <w:tc>
          <w:tcPr>
            <w:tcW w:w="4362" w:type="dxa"/>
            <w:gridSpan w:val="2"/>
            <w:vAlign w:val="center"/>
          </w:tcPr>
          <w:p w:rsidR="00C46661" w:rsidRPr="0043417B" w:rsidRDefault="00C46661" w:rsidP="00C46661">
            <w:pPr>
              <w:spacing w:line="240" w:lineRule="auto"/>
              <w:rPr>
                <w:rFonts w:ascii="Times New Roman" w:hAnsi="Times New Roman"/>
                <w:color w:val="000000"/>
                <w:sz w:val="24"/>
                <w:lang w:val="ru-RU"/>
              </w:rPr>
            </w:pPr>
            <w:r w:rsidRPr="00CB3865">
              <w:rPr>
                <w:rFonts w:ascii="Times New Roman" w:hAnsi="Times New Roman"/>
                <w:color w:val="000000"/>
                <w:sz w:val="24"/>
                <w:lang w:val="ru-RU"/>
              </w:rPr>
              <w:t>ОБЩЕЕ КОЛИЧЕСТВО ЧАСОВ ПО ПРОГРАММЕ</w:t>
            </w:r>
          </w:p>
        </w:tc>
        <w:tc>
          <w:tcPr>
            <w:tcW w:w="1499" w:type="dxa"/>
            <w:vAlign w:val="center"/>
          </w:tcPr>
          <w:p w:rsidR="00C46661" w:rsidRPr="0043417B" w:rsidRDefault="00C46661" w:rsidP="00C46661">
            <w:pPr>
              <w:spacing w:line="240" w:lineRule="auto"/>
              <w:rPr>
                <w:rFonts w:ascii="Times New Roman" w:hAnsi="Times New Roman"/>
                <w:color w:val="000000"/>
                <w:sz w:val="24"/>
                <w:lang w:val="ru-RU"/>
              </w:rPr>
            </w:pPr>
            <w:r w:rsidRPr="00CB38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9" w:type="dxa"/>
            <w:vAlign w:val="center"/>
          </w:tcPr>
          <w:p w:rsidR="00C46661" w:rsidRDefault="00C46661" w:rsidP="00C46661">
            <w:pPr>
              <w:spacing w:line="240" w:lineRule="auto"/>
              <w:rPr>
                <w:lang w:val="ru-RU"/>
              </w:rPr>
            </w:pPr>
            <w:r>
              <w:rPr>
                <w:rFonts w:ascii="Times New Roman" w:hAnsi="Times New Roman"/>
                <w:color w:val="000000"/>
                <w:sz w:val="24"/>
              </w:rPr>
              <w:t xml:space="preserve"> 2 </w:t>
            </w:r>
          </w:p>
        </w:tc>
        <w:tc>
          <w:tcPr>
            <w:tcW w:w="4317" w:type="dxa"/>
          </w:tcPr>
          <w:p w:rsidR="00C46661" w:rsidRDefault="00C46661" w:rsidP="00C46661">
            <w:pPr>
              <w:spacing w:line="240" w:lineRule="auto"/>
              <w:rPr>
                <w:lang w:val="ru-RU"/>
              </w:rPr>
            </w:pPr>
          </w:p>
        </w:tc>
        <w:tc>
          <w:tcPr>
            <w:tcW w:w="2710" w:type="dxa"/>
            <w:vAlign w:val="center"/>
          </w:tcPr>
          <w:p w:rsidR="00C46661" w:rsidRPr="00CB3865" w:rsidRDefault="00C46661" w:rsidP="00C46661">
            <w:pPr>
              <w:spacing w:line="240" w:lineRule="auto"/>
              <w:rPr>
                <w:rFonts w:ascii="Times New Roman" w:hAnsi="Times New Roman"/>
                <w:color w:val="000000"/>
                <w:sz w:val="24"/>
                <w:lang w:val="ru-RU"/>
              </w:rPr>
            </w:pPr>
          </w:p>
        </w:tc>
      </w:tr>
    </w:tbl>
    <w:p w:rsidR="007E6FE9" w:rsidRDefault="007E6FE9" w:rsidP="005309F3">
      <w:pPr>
        <w:rPr>
          <w:rFonts w:ascii="Times New Roman" w:hAnsi="Times New Roman" w:cs="Times New Roman"/>
          <w:b/>
          <w:sz w:val="24"/>
          <w:szCs w:val="24"/>
          <w:lang w:val="ru-RU"/>
        </w:rPr>
      </w:pPr>
    </w:p>
    <w:p w:rsidR="00B01D45" w:rsidRDefault="00B01D45" w:rsidP="005309F3">
      <w:pPr>
        <w:rPr>
          <w:rFonts w:ascii="Times New Roman" w:hAnsi="Times New Roman" w:cs="Times New Roman"/>
          <w:b/>
          <w:sz w:val="24"/>
          <w:szCs w:val="24"/>
          <w:lang w:val="ru-RU"/>
        </w:rPr>
      </w:pPr>
      <w:r>
        <w:rPr>
          <w:rFonts w:ascii="Times New Roman" w:hAnsi="Times New Roman" w:cs="Times New Roman"/>
          <w:b/>
          <w:sz w:val="24"/>
          <w:szCs w:val="24"/>
          <w:lang w:val="ru-RU"/>
        </w:rPr>
        <w:t>9 КЛАСС</w:t>
      </w:r>
    </w:p>
    <w:tbl>
      <w:tblPr>
        <w:tblStyle w:val="a3"/>
        <w:tblW w:w="14737" w:type="dxa"/>
        <w:tblLook w:val="04A0" w:firstRow="1" w:lastRow="0" w:firstColumn="1" w:lastColumn="0" w:noHBand="0" w:noVBand="1"/>
      </w:tblPr>
      <w:tblGrid>
        <w:gridCol w:w="848"/>
        <w:gridCol w:w="3514"/>
        <w:gridCol w:w="1499"/>
        <w:gridCol w:w="1849"/>
        <w:gridCol w:w="4317"/>
        <w:gridCol w:w="2710"/>
      </w:tblGrid>
      <w:tr w:rsidR="00B01D45" w:rsidTr="00DE414D">
        <w:tc>
          <w:tcPr>
            <w:tcW w:w="848" w:type="dxa"/>
          </w:tcPr>
          <w:p w:rsidR="00B01D45" w:rsidRDefault="00B01D45" w:rsidP="00DE414D">
            <w:pPr>
              <w:spacing w:after="0" w:line="240" w:lineRule="auto"/>
              <w:ind w:left="135"/>
            </w:pPr>
            <w:r>
              <w:rPr>
                <w:rFonts w:ascii="Times New Roman" w:hAnsi="Times New Roman"/>
                <w:b/>
                <w:color w:val="000000"/>
                <w:sz w:val="24"/>
              </w:rPr>
              <w:t xml:space="preserve">№ п/п </w:t>
            </w:r>
          </w:p>
          <w:p w:rsidR="00B01D45" w:rsidRDefault="00B01D45" w:rsidP="00DE414D">
            <w:pPr>
              <w:spacing w:line="240" w:lineRule="auto"/>
              <w:rPr>
                <w:lang w:val="ru-RU"/>
              </w:rPr>
            </w:pPr>
          </w:p>
        </w:tc>
        <w:tc>
          <w:tcPr>
            <w:tcW w:w="3514" w:type="dxa"/>
          </w:tcPr>
          <w:p w:rsidR="00B01D45" w:rsidRDefault="00B01D45" w:rsidP="00DE414D">
            <w:pPr>
              <w:spacing w:after="0" w:line="240" w:lineRule="auto"/>
              <w:ind w:left="135"/>
            </w:pPr>
            <w:r>
              <w:rPr>
                <w:rFonts w:ascii="Times New Roman" w:hAnsi="Times New Roman"/>
                <w:b/>
                <w:color w:val="000000"/>
                <w:sz w:val="24"/>
              </w:rPr>
              <w:t xml:space="preserve">Наименование разделов и тем программы </w:t>
            </w:r>
          </w:p>
          <w:p w:rsidR="00B01D45" w:rsidRDefault="00B01D45" w:rsidP="00DE414D">
            <w:pPr>
              <w:spacing w:line="240" w:lineRule="auto"/>
              <w:rPr>
                <w:lang w:val="ru-RU"/>
              </w:rPr>
            </w:pPr>
          </w:p>
        </w:tc>
        <w:tc>
          <w:tcPr>
            <w:tcW w:w="1499" w:type="dxa"/>
          </w:tcPr>
          <w:p w:rsidR="00B01D45" w:rsidRDefault="00B01D45" w:rsidP="00DE414D">
            <w:pPr>
              <w:spacing w:line="240" w:lineRule="auto"/>
              <w:rPr>
                <w:lang w:val="ru-RU"/>
              </w:rPr>
            </w:pPr>
            <w:r>
              <w:rPr>
                <w:rFonts w:ascii="Times New Roman" w:hAnsi="Times New Roman"/>
                <w:b/>
                <w:color w:val="000000"/>
                <w:sz w:val="24"/>
              </w:rPr>
              <w:t>Количество часов</w:t>
            </w:r>
          </w:p>
        </w:tc>
        <w:tc>
          <w:tcPr>
            <w:tcW w:w="1849" w:type="dxa"/>
          </w:tcPr>
          <w:p w:rsidR="00B01D45" w:rsidRDefault="00B01D45" w:rsidP="00DE414D">
            <w:pPr>
              <w:spacing w:after="0" w:line="240" w:lineRule="auto"/>
              <w:ind w:left="135"/>
            </w:pPr>
            <w:r>
              <w:rPr>
                <w:rFonts w:ascii="Times New Roman" w:hAnsi="Times New Roman"/>
                <w:b/>
                <w:color w:val="000000"/>
                <w:sz w:val="24"/>
              </w:rPr>
              <w:t xml:space="preserve">Контрольные работы </w:t>
            </w:r>
          </w:p>
          <w:p w:rsidR="00B01D45" w:rsidRDefault="00B01D45" w:rsidP="00DE414D">
            <w:pPr>
              <w:spacing w:line="240" w:lineRule="auto"/>
              <w:rPr>
                <w:lang w:val="ru-RU"/>
              </w:rPr>
            </w:pPr>
          </w:p>
        </w:tc>
        <w:tc>
          <w:tcPr>
            <w:tcW w:w="4317" w:type="dxa"/>
          </w:tcPr>
          <w:p w:rsidR="00B01D45" w:rsidRDefault="00B01D45" w:rsidP="00DE414D">
            <w:pPr>
              <w:spacing w:line="240" w:lineRule="auto"/>
              <w:rPr>
                <w:lang w:val="ru-RU"/>
              </w:rPr>
            </w:pPr>
            <w:r w:rsidRPr="0035095A">
              <w:rPr>
                <w:rFonts w:ascii="Times New Roman" w:hAnsi="Times New Roman" w:cs="Times New Roman"/>
                <w:b/>
                <w:color w:val="000000"/>
                <w:sz w:val="24"/>
                <w:szCs w:val="24"/>
                <w:lang w:val="ru-RU"/>
              </w:rPr>
              <w:t>Деятельность учителя с учётом рабочей программы воспитания</w:t>
            </w:r>
          </w:p>
        </w:tc>
        <w:tc>
          <w:tcPr>
            <w:tcW w:w="2710" w:type="dxa"/>
          </w:tcPr>
          <w:p w:rsidR="00B01D45" w:rsidRDefault="00B01D45" w:rsidP="00DE414D">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01D45" w:rsidRPr="0035095A" w:rsidRDefault="00B01D45" w:rsidP="00DE414D">
            <w:pPr>
              <w:spacing w:line="240" w:lineRule="auto"/>
              <w:rPr>
                <w:lang w:val="ru-RU"/>
              </w:rPr>
            </w:pPr>
          </w:p>
        </w:tc>
      </w:tr>
      <w:tr w:rsidR="00B01D45" w:rsidRPr="00800D0D" w:rsidTr="00DE414D">
        <w:tc>
          <w:tcPr>
            <w:tcW w:w="14737" w:type="dxa"/>
            <w:gridSpan w:val="6"/>
          </w:tcPr>
          <w:p w:rsidR="00B01D45" w:rsidRPr="00B667B7" w:rsidRDefault="00A303C0" w:rsidP="00DE414D">
            <w:pPr>
              <w:spacing w:line="240" w:lineRule="auto"/>
              <w:rPr>
                <w:rFonts w:ascii="Times New Roman" w:hAnsi="Times New Roman" w:cs="Times New Roman"/>
                <w:b/>
                <w:sz w:val="24"/>
                <w:szCs w:val="24"/>
                <w:lang w:val="ru-RU"/>
              </w:rPr>
            </w:pPr>
            <w:r w:rsidRPr="0043417B">
              <w:rPr>
                <w:rFonts w:ascii="Times New Roman" w:hAnsi="Times New Roman"/>
                <w:b/>
                <w:color w:val="000000"/>
                <w:sz w:val="24"/>
                <w:lang w:val="ru-RU"/>
              </w:rPr>
              <w:t>Раздел 1.</w:t>
            </w:r>
            <w:r w:rsidRPr="0043417B">
              <w:rPr>
                <w:rFonts w:ascii="Times New Roman" w:hAnsi="Times New Roman"/>
                <w:color w:val="000000"/>
                <w:sz w:val="24"/>
                <w:lang w:val="ru-RU"/>
              </w:rPr>
              <w:t xml:space="preserve"> </w:t>
            </w:r>
            <w:r w:rsidRPr="0043417B">
              <w:rPr>
                <w:rFonts w:ascii="Times New Roman" w:hAnsi="Times New Roman"/>
                <w:b/>
                <w:color w:val="000000"/>
                <w:sz w:val="24"/>
                <w:lang w:val="ru-RU"/>
              </w:rPr>
              <w:t>Человек в политическом измерении</w:t>
            </w:r>
          </w:p>
        </w:tc>
      </w:tr>
      <w:tr w:rsidR="007F0163" w:rsidRPr="00800D0D" w:rsidTr="00DE414D">
        <w:tc>
          <w:tcPr>
            <w:tcW w:w="848" w:type="dxa"/>
            <w:vAlign w:val="center"/>
          </w:tcPr>
          <w:p w:rsidR="007F0163" w:rsidRDefault="007F0163" w:rsidP="007F0163">
            <w:pPr>
              <w:spacing w:line="240" w:lineRule="auto"/>
              <w:rPr>
                <w:lang w:val="ru-RU"/>
              </w:rPr>
            </w:pPr>
            <w:r>
              <w:rPr>
                <w:rFonts w:ascii="Times New Roman" w:hAnsi="Times New Roman"/>
                <w:color w:val="000000"/>
                <w:sz w:val="24"/>
              </w:rPr>
              <w:t>1.1</w:t>
            </w:r>
          </w:p>
        </w:tc>
        <w:tc>
          <w:tcPr>
            <w:tcW w:w="3514" w:type="dxa"/>
            <w:vAlign w:val="center"/>
          </w:tcPr>
          <w:p w:rsidR="007F0163" w:rsidRDefault="007F0163" w:rsidP="007F0163">
            <w:pPr>
              <w:spacing w:line="240" w:lineRule="auto"/>
              <w:rPr>
                <w:lang w:val="ru-RU"/>
              </w:rPr>
            </w:pPr>
            <w:r>
              <w:rPr>
                <w:rFonts w:ascii="Times New Roman" w:hAnsi="Times New Roman"/>
                <w:color w:val="000000"/>
                <w:sz w:val="24"/>
              </w:rPr>
              <w:t>Политика и политическая власть</w:t>
            </w:r>
          </w:p>
        </w:tc>
        <w:tc>
          <w:tcPr>
            <w:tcW w:w="1499" w:type="dxa"/>
            <w:vAlign w:val="center"/>
          </w:tcPr>
          <w:p w:rsidR="007F0163" w:rsidRDefault="007F0163" w:rsidP="007F0163">
            <w:pPr>
              <w:spacing w:line="240" w:lineRule="auto"/>
              <w:jc w:val="center"/>
              <w:rPr>
                <w:lang w:val="ru-RU"/>
              </w:rPr>
            </w:pPr>
            <w:r>
              <w:rPr>
                <w:rFonts w:ascii="Times New Roman" w:hAnsi="Times New Roman"/>
                <w:color w:val="000000"/>
                <w:sz w:val="24"/>
              </w:rPr>
              <w:t xml:space="preserve"> 3 </w:t>
            </w:r>
          </w:p>
        </w:tc>
        <w:tc>
          <w:tcPr>
            <w:tcW w:w="1849" w:type="dxa"/>
          </w:tcPr>
          <w:p w:rsidR="007F0163" w:rsidRDefault="007F0163" w:rsidP="007F0163">
            <w:pPr>
              <w:spacing w:line="240" w:lineRule="auto"/>
              <w:rPr>
                <w:lang w:val="ru-RU"/>
              </w:rPr>
            </w:pPr>
          </w:p>
        </w:tc>
        <w:tc>
          <w:tcPr>
            <w:tcW w:w="4317" w:type="dxa"/>
          </w:tcPr>
          <w:p w:rsidR="007F0163" w:rsidRDefault="007F0163" w:rsidP="007F0163">
            <w:pPr>
              <w:spacing w:line="240" w:lineRule="auto"/>
              <w:jc w:val="both"/>
              <w:rPr>
                <w:lang w:val="ru-RU"/>
              </w:rPr>
            </w:pPr>
            <w:r w:rsidRPr="007F0163">
              <w:rPr>
                <w:rFonts w:ascii="Times New Roman" w:hAnsi="Times New Roman"/>
                <w:sz w:val="24"/>
                <w:szCs w:val="24"/>
                <w:lang w:val="ru-RU"/>
              </w:rPr>
              <w:t xml:space="preserve">Формирование относительно целостного представления об обществе, его политической сфере, </w:t>
            </w:r>
            <w:r w:rsidRPr="007F0163">
              <w:rPr>
                <w:rFonts w:ascii="Times New Roman" w:hAnsi="Times New Roman"/>
                <w:sz w:val="24"/>
                <w:szCs w:val="24"/>
                <w:lang w:val="ru-RU"/>
              </w:rPr>
              <w:lastRenderedPageBreak/>
              <w:t xml:space="preserve">механизмах и регуляторах деятельности людей. Способствование осмыслению взаимосвязи гражданина и государства. Создание условий для понимания ценности демократии; развитие умений анализа, обобщения и классификации социальной </w:t>
            </w:r>
            <w:proofErr w:type="spellStart"/>
            <w:r w:rsidRPr="007F0163">
              <w:rPr>
                <w:rFonts w:ascii="Times New Roman" w:hAnsi="Times New Roman"/>
                <w:sz w:val="24"/>
                <w:szCs w:val="24"/>
                <w:lang w:val="ru-RU"/>
              </w:rPr>
              <w:t>информации.Раскрытие</w:t>
            </w:r>
            <w:proofErr w:type="spellEnd"/>
            <w:r w:rsidRPr="007F0163">
              <w:rPr>
                <w:rFonts w:ascii="Times New Roman" w:hAnsi="Times New Roman"/>
                <w:sz w:val="24"/>
                <w:szCs w:val="24"/>
                <w:lang w:val="ru-RU"/>
              </w:rPr>
              <w:t xml:space="preserve"> принципов правового государства; характеристика разделения </w:t>
            </w:r>
            <w:proofErr w:type="spellStart"/>
            <w:r w:rsidRPr="007F0163">
              <w:rPr>
                <w:rFonts w:ascii="Times New Roman" w:hAnsi="Times New Roman"/>
                <w:sz w:val="24"/>
                <w:szCs w:val="24"/>
                <w:lang w:val="ru-RU"/>
              </w:rPr>
              <w:t>властей.Воспитание</w:t>
            </w:r>
            <w:proofErr w:type="spellEnd"/>
            <w:r w:rsidRPr="007F0163">
              <w:rPr>
                <w:rFonts w:ascii="Times New Roman" w:hAnsi="Times New Roman"/>
                <w:sz w:val="24"/>
                <w:szCs w:val="24"/>
                <w:lang w:val="ru-RU"/>
              </w:rPr>
              <w:t xml:space="preserve"> патриотизма, чувства ответственности перед Родиной.</w:t>
            </w:r>
          </w:p>
        </w:tc>
        <w:tc>
          <w:tcPr>
            <w:tcW w:w="2710"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lastRenderedPageBreak/>
              <w:t xml:space="preserve">Библиотека ЦОК </w:t>
            </w:r>
            <w:hyperlink r:id="rId41">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w:t>
              </w:r>
              <w:r>
                <w:rPr>
                  <w:rFonts w:ascii="Times New Roman" w:hAnsi="Times New Roman"/>
                  <w:color w:val="0000FF"/>
                  <w:u w:val="single"/>
                </w:rPr>
                <w:t>b</w:t>
              </w:r>
              <w:r w:rsidRPr="0043417B">
                <w:rPr>
                  <w:rFonts w:ascii="Times New Roman" w:hAnsi="Times New Roman"/>
                  <w:color w:val="0000FF"/>
                  <w:u w:val="single"/>
                  <w:lang w:val="ru-RU"/>
                </w:rPr>
                <w:t>414</w:t>
              </w:r>
            </w:hyperlink>
          </w:p>
        </w:tc>
      </w:tr>
      <w:tr w:rsidR="007F0163" w:rsidRPr="00800D0D" w:rsidTr="00DE414D">
        <w:tc>
          <w:tcPr>
            <w:tcW w:w="848" w:type="dxa"/>
            <w:vAlign w:val="center"/>
          </w:tcPr>
          <w:p w:rsidR="007F0163" w:rsidRDefault="007F0163" w:rsidP="007F0163">
            <w:pPr>
              <w:spacing w:line="240" w:lineRule="auto"/>
              <w:rPr>
                <w:lang w:val="ru-RU"/>
              </w:rPr>
            </w:pPr>
            <w:r>
              <w:rPr>
                <w:rFonts w:ascii="Times New Roman" w:hAnsi="Times New Roman"/>
                <w:color w:val="000000"/>
                <w:sz w:val="24"/>
              </w:rPr>
              <w:t>1.2</w:t>
            </w:r>
          </w:p>
        </w:tc>
        <w:tc>
          <w:tcPr>
            <w:tcW w:w="3514" w:type="dxa"/>
            <w:vAlign w:val="center"/>
          </w:tcPr>
          <w:p w:rsidR="007F0163" w:rsidRDefault="007F0163" w:rsidP="007F0163">
            <w:pPr>
              <w:spacing w:line="240" w:lineRule="auto"/>
              <w:rPr>
                <w:lang w:val="ru-RU"/>
              </w:rPr>
            </w:pPr>
            <w:r>
              <w:rPr>
                <w:rFonts w:ascii="Times New Roman" w:hAnsi="Times New Roman"/>
                <w:color w:val="000000"/>
                <w:sz w:val="24"/>
              </w:rPr>
              <w:t>Участие граждан в политике</w:t>
            </w:r>
          </w:p>
        </w:tc>
        <w:tc>
          <w:tcPr>
            <w:tcW w:w="1499" w:type="dxa"/>
            <w:vAlign w:val="center"/>
          </w:tcPr>
          <w:p w:rsidR="007F0163" w:rsidRDefault="007F0163" w:rsidP="007F0163">
            <w:pPr>
              <w:spacing w:line="240" w:lineRule="auto"/>
              <w:jc w:val="center"/>
              <w:rPr>
                <w:lang w:val="ru-RU"/>
              </w:rPr>
            </w:pPr>
            <w:r>
              <w:rPr>
                <w:rFonts w:ascii="Times New Roman" w:hAnsi="Times New Roman"/>
                <w:color w:val="000000"/>
                <w:sz w:val="24"/>
              </w:rPr>
              <w:t xml:space="preserve"> 3 </w:t>
            </w:r>
          </w:p>
        </w:tc>
        <w:tc>
          <w:tcPr>
            <w:tcW w:w="1849" w:type="dxa"/>
          </w:tcPr>
          <w:p w:rsidR="007F0163" w:rsidRDefault="007F0163" w:rsidP="007F0163">
            <w:pPr>
              <w:spacing w:line="240" w:lineRule="auto"/>
              <w:rPr>
                <w:lang w:val="ru-RU"/>
              </w:rPr>
            </w:pPr>
          </w:p>
        </w:tc>
        <w:tc>
          <w:tcPr>
            <w:tcW w:w="4317" w:type="dxa"/>
          </w:tcPr>
          <w:p w:rsidR="007F0163" w:rsidRDefault="007F0163" w:rsidP="007F0163">
            <w:pPr>
              <w:spacing w:line="240" w:lineRule="auto"/>
              <w:jc w:val="both"/>
              <w:rPr>
                <w:lang w:val="ru-RU"/>
              </w:rPr>
            </w:pPr>
            <w:r w:rsidRPr="007F0163">
              <w:rPr>
                <w:rFonts w:ascii="Times New Roman" w:hAnsi="Times New Roman"/>
                <w:sz w:val="24"/>
                <w:szCs w:val="24"/>
                <w:lang w:val="ru-RU"/>
              </w:rPr>
              <w:t xml:space="preserve">Формирование представлений о возможностях воздействия гражданина на органы государственной власти, подготовку и принятие политических решений. Формирование ориентиров для определения самостоятельной позиции по отношению к существующим политическим </w:t>
            </w:r>
            <w:proofErr w:type="spellStart"/>
            <w:r w:rsidRPr="007F0163">
              <w:rPr>
                <w:rFonts w:ascii="Times New Roman" w:hAnsi="Times New Roman"/>
                <w:sz w:val="24"/>
                <w:szCs w:val="24"/>
                <w:lang w:val="ru-RU"/>
              </w:rPr>
              <w:t>партиям.Развитие</w:t>
            </w:r>
            <w:proofErr w:type="spellEnd"/>
            <w:r w:rsidRPr="007F0163">
              <w:rPr>
                <w:rFonts w:ascii="Times New Roman" w:hAnsi="Times New Roman"/>
                <w:sz w:val="24"/>
                <w:szCs w:val="24"/>
                <w:lang w:val="ru-RU"/>
              </w:rPr>
              <w:t xml:space="preserve"> навыков поиска и выделения необходимой информации, анализа объектов с целью выделения признаков; самоконтроля и </w:t>
            </w:r>
            <w:proofErr w:type="spellStart"/>
            <w:r w:rsidRPr="007F0163">
              <w:rPr>
                <w:rFonts w:ascii="Times New Roman" w:hAnsi="Times New Roman"/>
                <w:sz w:val="24"/>
                <w:szCs w:val="24"/>
                <w:lang w:val="ru-RU"/>
              </w:rPr>
              <w:t>самооценивания</w:t>
            </w:r>
            <w:proofErr w:type="spellEnd"/>
            <w:r w:rsidRPr="007F0163">
              <w:rPr>
                <w:rFonts w:ascii="Times New Roman" w:hAnsi="Times New Roman"/>
                <w:sz w:val="24"/>
                <w:szCs w:val="24"/>
                <w:lang w:val="ru-RU"/>
              </w:rPr>
              <w:t>; умения слушать и вступать в диалог; готовности к жизненному и личному самоопределению.</w:t>
            </w:r>
          </w:p>
        </w:tc>
        <w:tc>
          <w:tcPr>
            <w:tcW w:w="2710"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w:t>
              </w:r>
              <w:r>
                <w:rPr>
                  <w:rFonts w:ascii="Times New Roman" w:hAnsi="Times New Roman"/>
                  <w:color w:val="0000FF"/>
                  <w:u w:val="single"/>
                </w:rPr>
                <w:t>b</w:t>
              </w:r>
              <w:r w:rsidRPr="0043417B">
                <w:rPr>
                  <w:rFonts w:ascii="Times New Roman" w:hAnsi="Times New Roman"/>
                  <w:color w:val="0000FF"/>
                  <w:u w:val="single"/>
                  <w:lang w:val="ru-RU"/>
                </w:rPr>
                <w:t>414</w:t>
              </w:r>
            </w:hyperlink>
          </w:p>
        </w:tc>
      </w:tr>
      <w:tr w:rsidR="007F0163" w:rsidTr="00DE414D">
        <w:tc>
          <w:tcPr>
            <w:tcW w:w="4362" w:type="dxa"/>
            <w:gridSpan w:val="2"/>
            <w:vAlign w:val="center"/>
          </w:tcPr>
          <w:p w:rsidR="007F0163" w:rsidRPr="00313DB3" w:rsidRDefault="007F0163" w:rsidP="007F0163">
            <w:pPr>
              <w:spacing w:line="240" w:lineRule="auto"/>
              <w:rPr>
                <w:rFonts w:ascii="Times New Roman" w:hAnsi="Times New Roman" w:cs="Times New Roman"/>
                <w:sz w:val="24"/>
                <w:szCs w:val="24"/>
                <w:lang w:val="ru-RU"/>
              </w:rPr>
            </w:pPr>
            <w:r w:rsidRPr="00313DB3">
              <w:rPr>
                <w:rFonts w:ascii="Times New Roman" w:hAnsi="Times New Roman" w:cs="Times New Roman"/>
                <w:sz w:val="24"/>
                <w:szCs w:val="24"/>
                <w:lang w:val="ru-RU"/>
              </w:rPr>
              <w:t>Итого по разделу</w:t>
            </w:r>
          </w:p>
        </w:tc>
        <w:tc>
          <w:tcPr>
            <w:tcW w:w="1499" w:type="dxa"/>
            <w:vAlign w:val="center"/>
          </w:tcPr>
          <w:p w:rsidR="007F0163" w:rsidRPr="000A7FA1" w:rsidRDefault="007F0163" w:rsidP="007F0163">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849" w:type="dxa"/>
          </w:tcPr>
          <w:p w:rsidR="007F0163" w:rsidRDefault="007F0163" w:rsidP="007F0163">
            <w:pPr>
              <w:spacing w:line="240" w:lineRule="auto"/>
              <w:rPr>
                <w:lang w:val="ru-RU"/>
              </w:rPr>
            </w:pPr>
          </w:p>
        </w:tc>
        <w:tc>
          <w:tcPr>
            <w:tcW w:w="4317" w:type="dxa"/>
          </w:tcPr>
          <w:p w:rsidR="007F0163" w:rsidRDefault="007F0163" w:rsidP="007F0163">
            <w:pPr>
              <w:spacing w:line="240" w:lineRule="auto"/>
              <w:rPr>
                <w:lang w:val="ru-RU"/>
              </w:rPr>
            </w:pPr>
          </w:p>
        </w:tc>
        <w:tc>
          <w:tcPr>
            <w:tcW w:w="2710" w:type="dxa"/>
          </w:tcPr>
          <w:p w:rsidR="007F0163" w:rsidRDefault="007F0163" w:rsidP="007F0163">
            <w:pPr>
              <w:spacing w:line="240" w:lineRule="auto"/>
              <w:rPr>
                <w:lang w:val="ru-RU"/>
              </w:rPr>
            </w:pPr>
          </w:p>
        </w:tc>
      </w:tr>
      <w:tr w:rsidR="007F0163" w:rsidTr="00DE414D">
        <w:tc>
          <w:tcPr>
            <w:tcW w:w="14737" w:type="dxa"/>
            <w:gridSpan w:val="6"/>
            <w:vAlign w:val="center"/>
          </w:tcPr>
          <w:p w:rsidR="007F0163" w:rsidRDefault="007F0163" w:rsidP="007F0163">
            <w:pPr>
              <w:spacing w:line="240" w:lineRule="auto"/>
              <w:rPr>
                <w:lang w:val="ru-RU"/>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F0163" w:rsidRPr="00800D0D" w:rsidTr="007150D7">
        <w:trPr>
          <w:trHeight w:val="1977"/>
        </w:trPr>
        <w:tc>
          <w:tcPr>
            <w:tcW w:w="848" w:type="dxa"/>
            <w:vAlign w:val="center"/>
          </w:tcPr>
          <w:p w:rsidR="007F0163" w:rsidRDefault="007F0163" w:rsidP="007F0163">
            <w:pPr>
              <w:spacing w:line="240" w:lineRule="auto"/>
              <w:rPr>
                <w:lang w:val="ru-RU"/>
              </w:rPr>
            </w:pPr>
            <w:r>
              <w:rPr>
                <w:rFonts w:ascii="Times New Roman" w:hAnsi="Times New Roman"/>
                <w:color w:val="000000"/>
                <w:sz w:val="24"/>
              </w:rPr>
              <w:lastRenderedPageBreak/>
              <w:t>2.1</w:t>
            </w:r>
          </w:p>
        </w:tc>
        <w:tc>
          <w:tcPr>
            <w:tcW w:w="3514"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Основы конституционного строя Российской Федерации</w:t>
            </w:r>
          </w:p>
        </w:tc>
        <w:tc>
          <w:tcPr>
            <w:tcW w:w="1499"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vAlign w:val="center"/>
          </w:tcPr>
          <w:p w:rsidR="007F0163" w:rsidRDefault="007F0163" w:rsidP="007F0163">
            <w:pPr>
              <w:spacing w:line="240" w:lineRule="auto"/>
              <w:rPr>
                <w:lang w:val="ru-RU"/>
              </w:rPr>
            </w:pPr>
          </w:p>
        </w:tc>
        <w:tc>
          <w:tcPr>
            <w:tcW w:w="4317" w:type="dxa"/>
          </w:tcPr>
          <w:p w:rsidR="007F0163" w:rsidRDefault="007F0163" w:rsidP="00B924EB">
            <w:pPr>
              <w:spacing w:after="160" w:line="240" w:lineRule="auto"/>
              <w:jc w:val="both"/>
              <w:rPr>
                <w:lang w:val="ru-RU"/>
              </w:rPr>
            </w:pPr>
            <w:r w:rsidRPr="007F0163">
              <w:rPr>
                <w:rFonts w:ascii="Times New Roman" w:hAnsi="Times New Roman"/>
                <w:sz w:val="24"/>
                <w:szCs w:val="24"/>
                <w:lang w:val="ru-RU"/>
              </w:rPr>
              <w:t xml:space="preserve">Воспитание уважительного отношения к Конституции РФ. Формирование интереса к нравственно-правовым вопросам. Воспитание чувства ответственности за свои поступки, уважения к закону. </w:t>
            </w:r>
          </w:p>
        </w:tc>
        <w:tc>
          <w:tcPr>
            <w:tcW w:w="2710"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w:t>
              </w:r>
              <w:r>
                <w:rPr>
                  <w:rFonts w:ascii="Times New Roman" w:hAnsi="Times New Roman"/>
                  <w:color w:val="0000FF"/>
                  <w:u w:val="single"/>
                </w:rPr>
                <w:t>b</w:t>
              </w:r>
              <w:r w:rsidRPr="0043417B">
                <w:rPr>
                  <w:rFonts w:ascii="Times New Roman" w:hAnsi="Times New Roman"/>
                  <w:color w:val="0000FF"/>
                  <w:u w:val="single"/>
                  <w:lang w:val="ru-RU"/>
                </w:rPr>
                <w:t>414</w:t>
              </w:r>
            </w:hyperlink>
          </w:p>
        </w:tc>
      </w:tr>
      <w:tr w:rsidR="007F0163" w:rsidRPr="00800D0D" w:rsidTr="007150D7">
        <w:tc>
          <w:tcPr>
            <w:tcW w:w="848" w:type="dxa"/>
            <w:vAlign w:val="center"/>
          </w:tcPr>
          <w:p w:rsidR="007F0163" w:rsidRDefault="007F0163" w:rsidP="007F0163">
            <w:pPr>
              <w:spacing w:line="240" w:lineRule="auto"/>
              <w:rPr>
                <w:lang w:val="ru-RU"/>
              </w:rPr>
            </w:pPr>
            <w:r>
              <w:rPr>
                <w:rFonts w:ascii="Times New Roman" w:hAnsi="Times New Roman"/>
                <w:color w:val="000000"/>
                <w:sz w:val="24"/>
              </w:rPr>
              <w:t>2.2</w:t>
            </w:r>
          </w:p>
        </w:tc>
        <w:tc>
          <w:tcPr>
            <w:tcW w:w="3514"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Высшие органы государственной власти в Российской Федерации</w:t>
            </w:r>
          </w:p>
        </w:tc>
        <w:tc>
          <w:tcPr>
            <w:tcW w:w="1499"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vAlign w:val="center"/>
          </w:tcPr>
          <w:p w:rsidR="007F0163" w:rsidRDefault="007F0163" w:rsidP="007F0163">
            <w:pPr>
              <w:spacing w:line="240" w:lineRule="auto"/>
              <w:rPr>
                <w:lang w:val="ru-RU"/>
              </w:rPr>
            </w:pPr>
          </w:p>
        </w:tc>
        <w:tc>
          <w:tcPr>
            <w:tcW w:w="4317" w:type="dxa"/>
          </w:tcPr>
          <w:p w:rsidR="007F0163" w:rsidRPr="000003D2" w:rsidRDefault="001D0B9D" w:rsidP="001D0B9D">
            <w:pPr>
              <w:spacing w:after="160" w:line="259" w:lineRule="auto"/>
              <w:jc w:val="both"/>
              <w:rPr>
                <w:lang w:val="ru-RU"/>
              </w:rPr>
            </w:pPr>
            <w:r w:rsidRPr="007F0163">
              <w:rPr>
                <w:rFonts w:ascii="Times New Roman" w:hAnsi="Times New Roman"/>
                <w:sz w:val="24"/>
                <w:szCs w:val="24"/>
                <w:lang w:val="ru-RU"/>
              </w:rPr>
              <w:t>Расширение и углубление знаний о порядке формирования, структуре высших органов государственной власти РФ, полномочиях Президента, Федерального Собрания, Правительства.</w:t>
            </w:r>
          </w:p>
        </w:tc>
        <w:tc>
          <w:tcPr>
            <w:tcW w:w="2710"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w:t>
              </w:r>
              <w:r>
                <w:rPr>
                  <w:rFonts w:ascii="Times New Roman" w:hAnsi="Times New Roman"/>
                  <w:color w:val="0000FF"/>
                  <w:u w:val="single"/>
                </w:rPr>
                <w:t>b</w:t>
              </w:r>
              <w:r w:rsidRPr="0043417B">
                <w:rPr>
                  <w:rFonts w:ascii="Times New Roman" w:hAnsi="Times New Roman"/>
                  <w:color w:val="0000FF"/>
                  <w:u w:val="single"/>
                  <w:lang w:val="ru-RU"/>
                </w:rPr>
                <w:t>414</w:t>
              </w:r>
            </w:hyperlink>
          </w:p>
        </w:tc>
      </w:tr>
      <w:tr w:rsidR="007F0163" w:rsidRPr="00800D0D" w:rsidTr="007150D7">
        <w:tc>
          <w:tcPr>
            <w:tcW w:w="848" w:type="dxa"/>
            <w:vAlign w:val="center"/>
          </w:tcPr>
          <w:p w:rsidR="007F0163" w:rsidRDefault="007F0163" w:rsidP="007F0163">
            <w:pPr>
              <w:spacing w:line="240" w:lineRule="auto"/>
              <w:rPr>
                <w:lang w:val="ru-RU"/>
              </w:rPr>
            </w:pPr>
            <w:r>
              <w:rPr>
                <w:rFonts w:ascii="Times New Roman" w:hAnsi="Times New Roman"/>
                <w:color w:val="000000"/>
                <w:sz w:val="24"/>
              </w:rPr>
              <w:t>2.3</w:t>
            </w:r>
          </w:p>
        </w:tc>
        <w:tc>
          <w:tcPr>
            <w:tcW w:w="3514"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Государственно-территориальное устройство Российской Федерации</w:t>
            </w:r>
          </w:p>
        </w:tc>
        <w:tc>
          <w:tcPr>
            <w:tcW w:w="1499"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vAlign w:val="center"/>
          </w:tcPr>
          <w:p w:rsidR="007F0163" w:rsidRDefault="007F0163" w:rsidP="007F0163">
            <w:pPr>
              <w:spacing w:line="240" w:lineRule="auto"/>
              <w:rPr>
                <w:lang w:val="ru-RU"/>
              </w:rPr>
            </w:pPr>
          </w:p>
        </w:tc>
        <w:tc>
          <w:tcPr>
            <w:tcW w:w="4317" w:type="dxa"/>
          </w:tcPr>
          <w:p w:rsidR="007F0163" w:rsidRPr="004C20BF" w:rsidRDefault="004C20BF" w:rsidP="004C20BF">
            <w:pPr>
              <w:spacing w:line="240" w:lineRule="auto"/>
              <w:jc w:val="both"/>
              <w:rPr>
                <w:lang w:val="ru-RU"/>
              </w:rPr>
            </w:pPr>
            <w:r w:rsidRPr="004C20BF">
              <w:rPr>
                <w:rFonts w:ascii="Times New Roman" w:eastAsia="Times New Roman" w:hAnsi="Times New Roman" w:cs="Times New Roman"/>
                <w:color w:val="000000"/>
                <w:sz w:val="24"/>
                <w:szCs w:val="24"/>
                <w:lang w:val="ru-RU" w:eastAsia="ru-RU"/>
              </w:rPr>
              <w:t>Формировать интерес к предмету, гражданскую позицию учащихся по вопросам политологии через основные понятия: власть, политика и т.д.</w:t>
            </w:r>
            <w:r w:rsidRPr="004C20BF">
              <w:rPr>
                <w:rFonts w:ascii="Times New Roman" w:hAnsi="Times New Roman"/>
                <w:sz w:val="24"/>
                <w:szCs w:val="24"/>
                <w:lang w:val="ru-RU"/>
              </w:rPr>
              <w:t xml:space="preserve"> Развитие навыков учебной дисциплины и самоорганизации</w:t>
            </w:r>
            <w:r>
              <w:rPr>
                <w:rFonts w:ascii="Times New Roman" w:hAnsi="Times New Roman"/>
                <w:sz w:val="24"/>
                <w:szCs w:val="24"/>
                <w:lang w:val="ru-RU"/>
              </w:rPr>
              <w:t>.</w:t>
            </w:r>
          </w:p>
        </w:tc>
        <w:tc>
          <w:tcPr>
            <w:tcW w:w="2710"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w:t>
              </w:r>
              <w:r>
                <w:rPr>
                  <w:rFonts w:ascii="Times New Roman" w:hAnsi="Times New Roman"/>
                  <w:color w:val="0000FF"/>
                  <w:u w:val="single"/>
                </w:rPr>
                <w:t>b</w:t>
              </w:r>
              <w:r w:rsidRPr="0043417B">
                <w:rPr>
                  <w:rFonts w:ascii="Times New Roman" w:hAnsi="Times New Roman"/>
                  <w:color w:val="0000FF"/>
                  <w:u w:val="single"/>
                  <w:lang w:val="ru-RU"/>
                </w:rPr>
                <w:t>414</w:t>
              </w:r>
            </w:hyperlink>
          </w:p>
        </w:tc>
      </w:tr>
      <w:tr w:rsidR="007F0163" w:rsidRPr="00800D0D" w:rsidTr="007150D7">
        <w:tc>
          <w:tcPr>
            <w:tcW w:w="848" w:type="dxa"/>
            <w:vAlign w:val="center"/>
          </w:tcPr>
          <w:p w:rsidR="007F0163" w:rsidRDefault="007F0163" w:rsidP="007F0163">
            <w:pPr>
              <w:spacing w:line="240" w:lineRule="auto"/>
              <w:rPr>
                <w:lang w:val="ru-RU"/>
              </w:rPr>
            </w:pPr>
            <w:r>
              <w:rPr>
                <w:rFonts w:ascii="Times New Roman" w:hAnsi="Times New Roman"/>
                <w:color w:val="000000"/>
                <w:sz w:val="24"/>
              </w:rPr>
              <w:t>2.4</w:t>
            </w:r>
          </w:p>
        </w:tc>
        <w:tc>
          <w:tcPr>
            <w:tcW w:w="3514"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Конституция Российской Федерации о правовом статусе человека и гражданина</w:t>
            </w:r>
          </w:p>
        </w:tc>
        <w:tc>
          <w:tcPr>
            <w:tcW w:w="1499"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9" w:type="dxa"/>
            <w:vAlign w:val="center"/>
          </w:tcPr>
          <w:p w:rsidR="007F0163" w:rsidRDefault="007F0163" w:rsidP="007F0163">
            <w:pPr>
              <w:spacing w:line="240" w:lineRule="auto"/>
              <w:rPr>
                <w:lang w:val="ru-RU"/>
              </w:rPr>
            </w:pPr>
            <w:r>
              <w:rPr>
                <w:rFonts w:ascii="Times New Roman" w:hAnsi="Times New Roman"/>
                <w:color w:val="000000"/>
                <w:sz w:val="24"/>
              </w:rPr>
              <w:t xml:space="preserve"> 1 </w:t>
            </w:r>
          </w:p>
        </w:tc>
        <w:tc>
          <w:tcPr>
            <w:tcW w:w="4317" w:type="dxa"/>
          </w:tcPr>
          <w:p w:rsidR="007F0163" w:rsidRDefault="001D0B9D" w:rsidP="001D0B9D">
            <w:pPr>
              <w:spacing w:after="160" w:line="240" w:lineRule="auto"/>
              <w:jc w:val="both"/>
              <w:rPr>
                <w:lang w:val="ru-RU"/>
              </w:rPr>
            </w:pPr>
            <w:r w:rsidRPr="007F0163">
              <w:rPr>
                <w:rFonts w:ascii="Times New Roman" w:hAnsi="Times New Roman"/>
                <w:sz w:val="24"/>
                <w:szCs w:val="24"/>
                <w:lang w:val="ru-RU"/>
              </w:rPr>
              <w:t>Формирование уважительного отношения к человеку, его правам и свободам как высшей ценности.</w:t>
            </w:r>
            <w:r>
              <w:rPr>
                <w:rFonts w:ascii="Times New Roman" w:hAnsi="Times New Roman"/>
                <w:sz w:val="24"/>
                <w:szCs w:val="24"/>
                <w:lang w:val="ru-RU"/>
              </w:rPr>
              <w:t xml:space="preserve"> </w:t>
            </w:r>
            <w:r w:rsidRPr="007F0163">
              <w:rPr>
                <w:rFonts w:ascii="Times New Roman" w:hAnsi="Times New Roman"/>
                <w:sz w:val="24"/>
                <w:szCs w:val="24"/>
                <w:lang w:val="ru-RU"/>
              </w:rPr>
              <w:t xml:space="preserve">Воспитание патриотизма и гражданской идентичности. </w:t>
            </w:r>
          </w:p>
        </w:tc>
        <w:tc>
          <w:tcPr>
            <w:tcW w:w="2710" w:type="dxa"/>
            <w:vAlign w:val="center"/>
          </w:tcPr>
          <w:p w:rsidR="007F0163" w:rsidRDefault="007F0163" w:rsidP="007F0163">
            <w:pPr>
              <w:spacing w:line="240" w:lineRule="auto"/>
              <w:rPr>
                <w:lang w:val="ru-RU"/>
              </w:rPr>
            </w:pPr>
            <w:r w:rsidRPr="0043417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w:t>
              </w:r>
              <w:r>
                <w:rPr>
                  <w:rFonts w:ascii="Times New Roman" w:hAnsi="Times New Roman"/>
                  <w:color w:val="0000FF"/>
                  <w:u w:val="single"/>
                </w:rPr>
                <w:t>b</w:t>
              </w:r>
              <w:r w:rsidRPr="0043417B">
                <w:rPr>
                  <w:rFonts w:ascii="Times New Roman" w:hAnsi="Times New Roman"/>
                  <w:color w:val="0000FF"/>
                  <w:u w:val="single"/>
                  <w:lang w:val="ru-RU"/>
                </w:rPr>
                <w:t>414</w:t>
              </w:r>
            </w:hyperlink>
          </w:p>
        </w:tc>
      </w:tr>
      <w:tr w:rsidR="007F0163" w:rsidTr="00520C6B">
        <w:tc>
          <w:tcPr>
            <w:tcW w:w="4362" w:type="dxa"/>
            <w:gridSpan w:val="2"/>
            <w:vAlign w:val="center"/>
          </w:tcPr>
          <w:p w:rsidR="007F0163" w:rsidRPr="0043417B" w:rsidRDefault="007F0163" w:rsidP="007F0163">
            <w:pPr>
              <w:spacing w:line="240" w:lineRule="auto"/>
              <w:rPr>
                <w:rFonts w:ascii="Times New Roman" w:hAnsi="Times New Roman"/>
                <w:color w:val="000000"/>
                <w:sz w:val="24"/>
                <w:lang w:val="ru-RU"/>
              </w:rPr>
            </w:pPr>
            <w:r>
              <w:rPr>
                <w:rFonts w:ascii="Times New Roman" w:hAnsi="Times New Roman"/>
                <w:color w:val="000000"/>
                <w:sz w:val="24"/>
                <w:lang w:val="ru-RU"/>
              </w:rPr>
              <w:t xml:space="preserve">Итого по разделу </w:t>
            </w:r>
          </w:p>
        </w:tc>
        <w:tc>
          <w:tcPr>
            <w:tcW w:w="1499" w:type="dxa"/>
            <w:vAlign w:val="center"/>
          </w:tcPr>
          <w:p w:rsidR="007F0163" w:rsidRPr="0043417B" w:rsidRDefault="007F0163" w:rsidP="007F0163">
            <w:pPr>
              <w:spacing w:line="240" w:lineRule="auto"/>
              <w:rPr>
                <w:rFonts w:ascii="Times New Roman" w:hAnsi="Times New Roman"/>
                <w:color w:val="000000"/>
                <w:sz w:val="24"/>
                <w:lang w:val="ru-RU"/>
              </w:rPr>
            </w:pPr>
            <w:r>
              <w:rPr>
                <w:rFonts w:ascii="Times New Roman" w:hAnsi="Times New Roman"/>
                <w:color w:val="000000"/>
                <w:sz w:val="24"/>
                <w:lang w:val="ru-RU"/>
              </w:rPr>
              <w:t>8</w:t>
            </w:r>
          </w:p>
        </w:tc>
        <w:tc>
          <w:tcPr>
            <w:tcW w:w="1849" w:type="dxa"/>
            <w:vAlign w:val="center"/>
          </w:tcPr>
          <w:p w:rsidR="007F0163" w:rsidRPr="002853C5" w:rsidRDefault="007F0163" w:rsidP="007F0163">
            <w:pPr>
              <w:spacing w:line="240" w:lineRule="auto"/>
              <w:rPr>
                <w:rFonts w:ascii="Times New Roman" w:hAnsi="Times New Roman"/>
                <w:color w:val="000000"/>
                <w:sz w:val="24"/>
                <w:lang w:val="ru-RU"/>
              </w:rPr>
            </w:pPr>
            <w:r>
              <w:rPr>
                <w:rFonts w:ascii="Times New Roman" w:hAnsi="Times New Roman"/>
                <w:color w:val="000000"/>
                <w:sz w:val="24"/>
                <w:lang w:val="ru-RU"/>
              </w:rPr>
              <w:t>1</w:t>
            </w:r>
          </w:p>
        </w:tc>
        <w:tc>
          <w:tcPr>
            <w:tcW w:w="4317" w:type="dxa"/>
          </w:tcPr>
          <w:p w:rsidR="007F0163" w:rsidRDefault="007F0163" w:rsidP="007F0163">
            <w:pPr>
              <w:spacing w:after="160" w:line="259" w:lineRule="auto"/>
              <w:jc w:val="both"/>
              <w:rPr>
                <w:lang w:val="ru-RU"/>
              </w:rPr>
            </w:pPr>
          </w:p>
        </w:tc>
        <w:tc>
          <w:tcPr>
            <w:tcW w:w="2710" w:type="dxa"/>
            <w:vAlign w:val="center"/>
          </w:tcPr>
          <w:p w:rsidR="007F0163" w:rsidRPr="0043417B" w:rsidRDefault="007F0163" w:rsidP="007F0163">
            <w:pPr>
              <w:spacing w:line="240" w:lineRule="auto"/>
              <w:rPr>
                <w:rFonts w:ascii="Times New Roman" w:hAnsi="Times New Roman"/>
                <w:color w:val="000000"/>
                <w:sz w:val="24"/>
                <w:lang w:val="ru-RU"/>
              </w:rPr>
            </w:pPr>
          </w:p>
        </w:tc>
      </w:tr>
      <w:tr w:rsidR="007F0163" w:rsidRPr="00800D0D" w:rsidTr="003E1B34">
        <w:tc>
          <w:tcPr>
            <w:tcW w:w="14737" w:type="dxa"/>
            <w:gridSpan w:val="6"/>
            <w:vAlign w:val="center"/>
          </w:tcPr>
          <w:p w:rsidR="007F0163" w:rsidRPr="0043417B" w:rsidRDefault="007F0163" w:rsidP="007F0163">
            <w:pPr>
              <w:spacing w:line="240" w:lineRule="auto"/>
              <w:rPr>
                <w:rFonts w:ascii="Times New Roman" w:hAnsi="Times New Roman"/>
                <w:color w:val="000000"/>
                <w:sz w:val="24"/>
                <w:lang w:val="ru-RU"/>
              </w:rPr>
            </w:pPr>
            <w:r w:rsidRPr="0043417B">
              <w:rPr>
                <w:rFonts w:ascii="Times New Roman" w:hAnsi="Times New Roman"/>
                <w:b/>
                <w:color w:val="000000"/>
                <w:sz w:val="24"/>
                <w:lang w:val="ru-RU"/>
              </w:rPr>
              <w:t>Раздел 3.</w:t>
            </w:r>
            <w:r w:rsidRPr="0043417B">
              <w:rPr>
                <w:rFonts w:ascii="Times New Roman" w:hAnsi="Times New Roman"/>
                <w:color w:val="000000"/>
                <w:sz w:val="24"/>
                <w:lang w:val="ru-RU"/>
              </w:rPr>
              <w:t xml:space="preserve"> </w:t>
            </w:r>
            <w:r w:rsidRPr="0043417B">
              <w:rPr>
                <w:rFonts w:ascii="Times New Roman" w:hAnsi="Times New Roman"/>
                <w:b/>
                <w:color w:val="000000"/>
                <w:sz w:val="24"/>
                <w:lang w:val="ru-RU"/>
              </w:rPr>
              <w:t>Человек в системе социальных отношений</w:t>
            </w:r>
          </w:p>
        </w:tc>
      </w:tr>
      <w:tr w:rsidR="007F0163" w:rsidRPr="00800D0D" w:rsidTr="007150D7">
        <w:tc>
          <w:tcPr>
            <w:tcW w:w="848" w:type="dxa"/>
            <w:vAlign w:val="center"/>
          </w:tcPr>
          <w:p w:rsidR="007F0163" w:rsidRPr="002C2DC4" w:rsidRDefault="007F0163" w:rsidP="007F0163">
            <w:pPr>
              <w:spacing w:line="240" w:lineRule="auto"/>
              <w:rPr>
                <w:rFonts w:ascii="Times New Roman" w:hAnsi="Times New Roman"/>
                <w:color w:val="000000"/>
                <w:sz w:val="24"/>
                <w:lang w:val="ru-RU"/>
              </w:rPr>
            </w:pPr>
            <w:r>
              <w:rPr>
                <w:rFonts w:ascii="Times New Roman" w:hAnsi="Times New Roman"/>
                <w:color w:val="000000"/>
                <w:sz w:val="24"/>
              </w:rPr>
              <w:t>3.1</w:t>
            </w:r>
          </w:p>
        </w:tc>
        <w:tc>
          <w:tcPr>
            <w:tcW w:w="3514" w:type="dxa"/>
            <w:vAlign w:val="center"/>
          </w:tcPr>
          <w:p w:rsidR="007F0163" w:rsidRPr="0043417B" w:rsidRDefault="007F0163" w:rsidP="007F0163">
            <w:pPr>
              <w:spacing w:line="240" w:lineRule="auto"/>
              <w:rPr>
                <w:rFonts w:ascii="Times New Roman" w:hAnsi="Times New Roman"/>
                <w:color w:val="000000"/>
                <w:sz w:val="24"/>
                <w:lang w:val="ru-RU"/>
              </w:rPr>
            </w:pPr>
            <w:r>
              <w:rPr>
                <w:rFonts w:ascii="Times New Roman" w:hAnsi="Times New Roman"/>
                <w:color w:val="000000"/>
                <w:sz w:val="24"/>
              </w:rPr>
              <w:t>Социальные общности и группы</w:t>
            </w:r>
          </w:p>
        </w:tc>
        <w:tc>
          <w:tcPr>
            <w:tcW w:w="1499" w:type="dxa"/>
            <w:vAlign w:val="center"/>
          </w:tcPr>
          <w:p w:rsidR="007F0163" w:rsidRPr="0043417B" w:rsidRDefault="007F0163" w:rsidP="007F0163">
            <w:pPr>
              <w:spacing w:line="240" w:lineRule="auto"/>
              <w:rPr>
                <w:rFonts w:ascii="Times New Roman" w:hAnsi="Times New Roman"/>
                <w:color w:val="000000"/>
                <w:sz w:val="24"/>
                <w:lang w:val="ru-RU"/>
              </w:rPr>
            </w:pPr>
            <w:r>
              <w:rPr>
                <w:rFonts w:ascii="Times New Roman" w:hAnsi="Times New Roman"/>
                <w:color w:val="000000"/>
                <w:sz w:val="24"/>
              </w:rPr>
              <w:t xml:space="preserve"> 2 </w:t>
            </w:r>
          </w:p>
        </w:tc>
        <w:tc>
          <w:tcPr>
            <w:tcW w:w="1849" w:type="dxa"/>
            <w:vAlign w:val="center"/>
          </w:tcPr>
          <w:p w:rsidR="007F0163" w:rsidRPr="002C2DC4" w:rsidRDefault="007F0163" w:rsidP="007F0163">
            <w:pPr>
              <w:spacing w:line="240" w:lineRule="auto"/>
              <w:rPr>
                <w:rFonts w:ascii="Times New Roman" w:hAnsi="Times New Roman"/>
                <w:color w:val="000000"/>
                <w:sz w:val="24"/>
                <w:lang w:val="ru-RU"/>
              </w:rPr>
            </w:pPr>
          </w:p>
        </w:tc>
        <w:tc>
          <w:tcPr>
            <w:tcW w:w="4317" w:type="dxa"/>
          </w:tcPr>
          <w:p w:rsidR="00CF0F17" w:rsidRPr="00CF0F17" w:rsidRDefault="00CF0F17" w:rsidP="00CF0F17">
            <w:pPr>
              <w:pStyle w:val="a4"/>
              <w:jc w:val="both"/>
              <w:rPr>
                <w:rFonts w:ascii="Times New Roman" w:hAnsi="Times New Roman" w:cs="Times New Roman"/>
                <w:sz w:val="24"/>
                <w:szCs w:val="24"/>
                <w:lang w:val="ru-RU"/>
              </w:rPr>
            </w:pPr>
            <w:r w:rsidRPr="00CF0F17">
              <w:rPr>
                <w:rFonts w:ascii="Times New Roman" w:hAnsi="Times New Roman" w:cs="Times New Roman"/>
                <w:sz w:val="24"/>
                <w:szCs w:val="24"/>
                <w:lang w:val="ru-RU"/>
              </w:rPr>
              <w:t>Раскрытие особенностей социального</w:t>
            </w:r>
          </w:p>
          <w:p w:rsidR="00CF0F17" w:rsidRPr="00CF0F17" w:rsidRDefault="00CF0F17" w:rsidP="00CF0F17">
            <w:pPr>
              <w:pStyle w:val="a4"/>
              <w:jc w:val="both"/>
              <w:rPr>
                <w:rFonts w:ascii="Times New Roman" w:hAnsi="Times New Roman" w:cs="Times New Roman"/>
                <w:sz w:val="24"/>
                <w:szCs w:val="24"/>
                <w:lang w:val="ru-RU"/>
              </w:rPr>
            </w:pPr>
            <w:r w:rsidRPr="00CF0F17">
              <w:rPr>
                <w:rFonts w:ascii="Times New Roman" w:hAnsi="Times New Roman" w:cs="Times New Roman"/>
                <w:sz w:val="24"/>
                <w:szCs w:val="24"/>
                <w:lang w:val="ru-RU"/>
              </w:rPr>
              <w:t>статуса подростков.</w:t>
            </w:r>
            <w:r>
              <w:rPr>
                <w:rFonts w:ascii="Times New Roman" w:hAnsi="Times New Roman" w:cs="Times New Roman"/>
                <w:sz w:val="24"/>
                <w:szCs w:val="24"/>
                <w:lang w:val="ru-RU"/>
              </w:rPr>
              <w:t xml:space="preserve"> </w:t>
            </w:r>
            <w:r w:rsidRPr="00CF0F17">
              <w:rPr>
                <w:rFonts w:ascii="Times New Roman" w:hAnsi="Times New Roman" w:cs="Times New Roman"/>
                <w:sz w:val="24"/>
                <w:szCs w:val="24"/>
                <w:lang w:val="ru-RU"/>
              </w:rPr>
              <w:t xml:space="preserve">Раскрытие признаков социальных групп; причин и видов социальных конфликтов, путей </w:t>
            </w:r>
            <w:r w:rsidRPr="00CF0F17">
              <w:rPr>
                <w:rFonts w:ascii="Times New Roman" w:hAnsi="Times New Roman" w:cs="Times New Roman"/>
                <w:sz w:val="24"/>
                <w:szCs w:val="24"/>
                <w:lang w:val="ru-RU"/>
              </w:rPr>
              <w:lastRenderedPageBreak/>
              <w:t>выхода из социальных конфликтов.</w:t>
            </w:r>
          </w:p>
          <w:p w:rsidR="007F0163" w:rsidRDefault="00CF0F17" w:rsidP="00CF0F17">
            <w:pPr>
              <w:pStyle w:val="a4"/>
              <w:jc w:val="both"/>
              <w:rPr>
                <w:lang w:val="ru-RU"/>
              </w:rPr>
            </w:pPr>
            <w:r w:rsidRPr="00CF0F17">
              <w:rPr>
                <w:rFonts w:ascii="Times New Roman" w:hAnsi="Times New Roman" w:cs="Times New Roman"/>
                <w:sz w:val="24"/>
                <w:szCs w:val="24"/>
                <w:lang w:val="ru-RU"/>
              </w:rPr>
              <w:t>Развитие способностей анализировать реальные социальные ситуации, выбирать адекватные способы деятельности и модели поведения</w:t>
            </w:r>
            <w:r>
              <w:rPr>
                <w:rFonts w:ascii="Times New Roman" w:hAnsi="Times New Roman" w:cs="Times New Roman"/>
                <w:sz w:val="24"/>
                <w:szCs w:val="24"/>
                <w:lang w:val="ru-RU"/>
              </w:rPr>
              <w:t>.</w:t>
            </w:r>
            <w:r w:rsidRPr="00CF0F17">
              <w:rPr>
                <w:rFonts w:ascii="Times New Roman" w:hAnsi="Times New Roman" w:cs="Times New Roman"/>
                <w:sz w:val="24"/>
                <w:szCs w:val="24"/>
                <w:lang w:val="ru-RU"/>
              </w:rPr>
              <w:t xml:space="preserve"> </w:t>
            </w:r>
          </w:p>
        </w:tc>
        <w:tc>
          <w:tcPr>
            <w:tcW w:w="2710" w:type="dxa"/>
            <w:vAlign w:val="center"/>
          </w:tcPr>
          <w:p w:rsidR="007F0163" w:rsidRPr="0043417B" w:rsidRDefault="007F0163" w:rsidP="007F0163">
            <w:pPr>
              <w:spacing w:line="240" w:lineRule="auto"/>
              <w:rPr>
                <w:rFonts w:ascii="Times New Roman" w:hAnsi="Times New Roman"/>
                <w:color w:val="000000"/>
                <w:sz w:val="24"/>
                <w:lang w:val="ru-RU"/>
              </w:rPr>
            </w:pPr>
            <w:r w:rsidRPr="0043417B">
              <w:rPr>
                <w:rFonts w:ascii="Times New Roman" w:hAnsi="Times New Roman"/>
                <w:color w:val="000000"/>
                <w:sz w:val="24"/>
                <w:lang w:val="ru-RU"/>
              </w:rPr>
              <w:lastRenderedPageBreak/>
              <w:t xml:space="preserve">Библиотека ЦОК </w:t>
            </w:r>
            <w:hyperlink r:id="rId47">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w:t>
              </w:r>
              <w:r>
                <w:rPr>
                  <w:rFonts w:ascii="Times New Roman" w:hAnsi="Times New Roman"/>
                  <w:color w:val="0000FF"/>
                  <w:u w:val="single"/>
                </w:rPr>
                <w:t>b</w:t>
              </w:r>
              <w:r w:rsidRPr="0043417B">
                <w:rPr>
                  <w:rFonts w:ascii="Times New Roman" w:hAnsi="Times New Roman"/>
                  <w:color w:val="0000FF"/>
                  <w:u w:val="single"/>
                  <w:lang w:val="ru-RU"/>
                </w:rPr>
                <w:t>414</w:t>
              </w:r>
            </w:hyperlink>
          </w:p>
        </w:tc>
      </w:tr>
      <w:tr w:rsidR="00CF0F17" w:rsidRPr="00800D0D" w:rsidTr="007150D7">
        <w:tc>
          <w:tcPr>
            <w:tcW w:w="848" w:type="dxa"/>
            <w:vAlign w:val="center"/>
          </w:tcPr>
          <w:p w:rsidR="00CF0F17" w:rsidRPr="002C2DC4" w:rsidRDefault="00CF0F17" w:rsidP="00CF0F17">
            <w:pPr>
              <w:spacing w:line="240" w:lineRule="auto"/>
              <w:rPr>
                <w:rFonts w:ascii="Times New Roman" w:hAnsi="Times New Roman"/>
                <w:color w:val="000000"/>
                <w:sz w:val="24"/>
                <w:lang w:val="ru-RU"/>
              </w:rPr>
            </w:pPr>
            <w:r>
              <w:rPr>
                <w:rFonts w:ascii="Times New Roman" w:hAnsi="Times New Roman"/>
                <w:color w:val="000000"/>
                <w:sz w:val="24"/>
              </w:rPr>
              <w:t>3.2</w:t>
            </w:r>
          </w:p>
        </w:tc>
        <w:tc>
          <w:tcPr>
            <w:tcW w:w="3514" w:type="dxa"/>
            <w:vAlign w:val="center"/>
          </w:tcPr>
          <w:p w:rsidR="00CF0F17" w:rsidRPr="0043417B" w:rsidRDefault="00CF0F17" w:rsidP="00CF0F17">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1499" w:type="dxa"/>
            <w:vAlign w:val="center"/>
          </w:tcPr>
          <w:p w:rsidR="00CF0F17" w:rsidRPr="0043417B" w:rsidRDefault="00CF0F17" w:rsidP="00CF0F17">
            <w:pPr>
              <w:spacing w:line="240" w:lineRule="auto"/>
              <w:rPr>
                <w:rFonts w:ascii="Times New Roman" w:hAnsi="Times New Roman"/>
                <w:color w:val="000000"/>
                <w:sz w:val="24"/>
                <w:lang w:val="ru-RU"/>
              </w:rPr>
            </w:pPr>
            <w:r>
              <w:rPr>
                <w:rFonts w:ascii="Times New Roman" w:hAnsi="Times New Roman"/>
                <w:color w:val="000000"/>
                <w:sz w:val="24"/>
              </w:rPr>
              <w:t xml:space="preserve"> 4 </w:t>
            </w:r>
          </w:p>
        </w:tc>
        <w:tc>
          <w:tcPr>
            <w:tcW w:w="1849" w:type="dxa"/>
            <w:vAlign w:val="center"/>
          </w:tcPr>
          <w:p w:rsidR="00CF0F17" w:rsidRPr="002C2DC4" w:rsidRDefault="00CF0F17" w:rsidP="00CF0F17">
            <w:pPr>
              <w:spacing w:line="240" w:lineRule="auto"/>
              <w:rPr>
                <w:rFonts w:ascii="Times New Roman" w:hAnsi="Times New Roman"/>
                <w:color w:val="000000"/>
                <w:sz w:val="24"/>
                <w:lang w:val="ru-RU"/>
              </w:rPr>
            </w:pPr>
          </w:p>
        </w:tc>
        <w:tc>
          <w:tcPr>
            <w:tcW w:w="4317" w:type="dxa"/>
          </w:tcPr>
          <w:p w:rsidR="00CF0F17" w:rsidRDefault="00CF0F17" w:rsidP="00CF0F17">
            <w:pPr>
              <w:jc w:val="both"/>
              <w:rPr>
                <w:lang w:val="ru-RU"/>
              </w:rPr>
            </w:pPr>
            <w:r w:rsidRPr="00CF0F17">
              <w:rPr>
                <w:rFonts w:ascii="Times New Roman" w:hAnsi="Times New Roman"/>
                <w:sz w:val="24"/>
                <w:szCs w:val="24"/>
                <w:lang w:val="ru-RU"/>
              </w:rPr>
              <w:t>Раскрытие особенностей социального</w:t>
            </w:r>
            <w:r>
              <w:rPr>
                <w:rFonts w:ascii="Times New Roman" w:hAnsi="Times New Roman"/>
                <w:sz w:val="24"/>
                <w:szCs w:val="24"/>
                <w:lang w:val="ru-RU"/>
              </w:rPr>
              <w:t xml:space="preserve"> </w:t>
            </w:r>
            <w:r w:rsidRPr="00CF0F17">
              <w:rPr>
                <w:rFonts w:ascii="Times New Roman" w:hAnsi="Times New Roman"/>
                <w:sz w:val="24"/>
                <w:szCs w:val="24"/>
                <w:lang w:val="ru-RU"/>
              </w:rPr>
              <w:t>статуса</w:t>
            </w:r>
            <w:r>
              <w:rPr>
                <w:rFonts w:ascii="Times New Roman" w:hAnsi="Times New Roman"/>
                <w:sz w:val="24"/>
                <w:szCs w:val="24"/>
                <w:lang w:val="ru-RU"/>
              </w:rPr>
              <w:t xml:space="preserve"> и роли. </w:t>
            </w:r>
            <w:r w:rsidRPr="00CF0F17">
              <w:rPr>
                <w:rFonts w:ascii="Times New Roman" w:hAnsi="Times New Roman"/>
                <w:sz w:val="24"/>
                <w:szCs w:val="24"/>
                <w:lang w:val="ru-RU"/>
              </w:rPr>
              <w:t>Развитие способностей анализировать реальные социальные ситуации, выбирать адекватные способы деятельности и модели поведения в</w:t>
            </w:r>
            <w:r>
              <w:rPr>
                <w:rFonts w:ascii="Times New Roman" w:hAnsi="Times New Roman"/>
                <w:sz w:val="24"/>
                <w:szCs w:val="24"/>
                <w:lang w:val="ru-RU"/>
              </w:rPr>
              <w:t xml:space="preserve"> р</w:t>
            </w:r>
            <w:r w:rsidRPr="00CF0F17">
              <w:rPr>
                <w:rFonts w:ascii="Times New Roman" w:hAnsi="Times New Roman"/>
                <w:sz w:val="24"/>
                <w:szCs w:val="24"/>
                <w:lang w:val="ru-RU"/>
              </w:rPr>
              <w:t>амках, реализуемых основных социальных ролей, свойственных подросткам.</w:t>
            </w:r>
            <w:r>
              <w:rPr>
                <w:rFonts w:ascii="Times New Roman" w:hAnsi="Times New Roman"/>
                <w:sz w:val="24"/>
                <w:szCs w:val="24"/>
                <w:lang w:val="ru-RU"/>
              </w:rPr>
              <w:t xml:space="preserve"> </w:t>
            </w:r>
            <w:r w:rsidRPr="00CF0F17">
              <w:rPr>
                <w:rFonts w:ascii="Times New Roman" w:hAnsi="Times New Roman"/>
                <w:sz w:val="24"/>
                <w:szCs w:val="24"/>
                <w:lang w:val="ru-RU"/>
              </w:rPr>
              <w:t xml:space="preserve">Формирование целостного представления о функциях семьи, семейных ролях и ценностях. </w:t>
            </w:r>
          </w:p>
        </w:tc>
        <w:tc>
          <w:tcPr>
            <w:tcW w:w="2710" w:type="dxa"/>
            <w:vAlign w:val="center"/>
          </w:tcPr>
          <w:p w:rsidR="00CF0F17" w:rsidRPr="0043417B" w:rsidRDefault="00CF0F17" w:rsidP="00CF0F17">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w:t>
              </w:r>
              <w:r>
                <w:rPr>
                  <w:rFonts w:ascii="Times New Roman" w:hAnsi="Times New Roman"/>
                  <w:color w:val="0000FF"/>
                  <w:u w:val="single"/>
                </w:rPr>
                <w:t>b</w:t>
              </w:r>
              <w:r w:rsidRPr="0043417B">
                <w:rPr>
                  <w:rFonts w:ascii="Times New Roman" w:hAnsi="Times New Roman"/>
                  <w:color w:val="0000FF"/>
                  <w:u w:val="single"/>
                  <w:lang w:val="ru-RU"/>
                </w:rPr>
                <w:t>414</w:t>
              </w:r>
            </w:hyperlink>
          </w:p>
        </w:tc>
      </w:tr>
      <w:tr w:rsidR="00CF0F17" w:rsidRPr="00800D0D" w:rsidTr="007150D7">
        <w:tc>
          <w:tcPr>
            <w:tcW w:w="848" w:type="dxa"/>
            <w:vAlign w:val="center"/>
          </w:tcPr>
          <w:p w:rsidR="00CF0F17" w:rsidRPr="002C2DC4" w:rsidRDefault="00CF0F17" w:rsidP="00CF0F17">
            <w:pPr>
              <w:spacing w:line="240" w:lineRule="auto"/>
              <w:rPr>
                <w:rFonts w:ascii="Times New Roman" w:hAnsi="Times New Roman"/>
                <w:color w:val="000000"/>
                <w:sz w:val="24"/>
                <w:lang w:val="ru-RU"/>
              </w:rPr>
            </w:pPr>
            <w:r>
              <w:rPr>
                <w:rFonts w:ascii="Times New Roman" w:hAnsi="Times New Roman"/>
                <w:color w:val="000000"/>
                <w:sz w:val="24"/>
              </w:rPr>
              <w:t>3.3</w:t>
            </w:r>
          </w:p>
        </w:tc>
        <w:tc>
          <w:tcPr>
            <w:tcW w:w="3514" w:type="dxa"/>
            <w:vAlign w:val="center"/>
          </w:tcPr>
          <w:p w:rsidR="00CF0F17" w:rsidRPr="0043417B" w:rsidRDefault="00CF0F17" w:rsidP="00CF0F17">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499" w:type="dxa"/>
            <w:vAlign w:val="center"/>
          </w:tcPr>
          <w:p w:rsidR="00CF0F17" w:rsidRPr="0043417B" w:rsidRDefault="00CF0F17" w:rsidP="00CF0F17">
            <w:pPr>
              <w:spacing w:line="240" w:lineRule="auto"/>
              <w:rPr>
                <w:rFonts w:ascii="Times New Roman" w:hAnsi="Times New Roman"/>
                <w:color w:val="000000"/>
                <w:sz w:val="24"/>
                <w:lang w:val="ru-RU"/>
              </w:rPr>
            </w:pPr>
            <w:r>
              <w:rPr>
                <w:rFonts w:ascii="Times New Roman" w:hAnsi="Times New Roman"/>
                <w:color w:val="000000"/>
                <w:sz w:val="24"/>
              </w:rPr>
              <w:t xml:space="preserve"> 3 </w:t>
            </w:r>
          </w:p>
        </w:tc>
        <w:tc>
          <w:tcPr>
            <w:tcW w:w="1849" w:type="dxa"/>
            <w:vAlign w:val="center"/>
          </w:tcPr>
          <w:p w:rsidR="00CF0F17" w:rsidRPr="002C2DC4" w:rsidRDefault="00CF0F17" w:rsidP="00CF0F17">
            <w:pPr>
              <w:spacing w:line="240" w:lineRule="auto"/>
              <w:rPr>
                <w:rFonts w:ascii="Times New Roman" w:hAnsi="Times New Roman"/>
                <w:color w:val="000000"/>
                <w:sz w:val="24"/>
                <w:lang w:val="ru-RU"/>
              </w:rPr>
            </w:pPr>
          </w:p>
        </w:tc>
        <w:tc>
          <w:tcPr>
            <w:tcW w:w="4317" w:type="dxa"/>
          </w:tcPr>
          <w:p w:rsidR="00CF0F17" w:rsidRDefault="00CF0F17" w:rsidP="00CF0F17">
            <w:pPr>
              <w:spacing w:line="240" w:lineRule="auto"/>
              <w:jc w:val="both"/>
              <w:rPr>
                <w:lang w:val="ru-RU"/>
              </w:rPr>
            </w:pPr>
            <w:r w:rsidRPr="00CF0F17">
              <w:rPr>
                <w:rFonts w:ascii="Times New Roman" w:hAnsi="Times New Roman"/>
                <w:sz w:val="24"/>
                <w:szCs w:val="24"/>
                <w:lang w:val="ru-RU"/>
              </w:rPr>
              <w:t xml:space="preserve">Раскрытие сущности </w:t>
            </w:r>
            <w:proofErr w:type="spellStart"/>
            <w:r w:rsidRPr="00CF0F17">
              <w:rPr>
                <w:rFonts w:ascii="Times New Roman" w:hAnsi="Times New Roman"/>
                <w:sz w:val="24"/>
                <w:szCs w:val="24"/>
                <w:lang w:val="ru-RU"/>
              </w:rPr>
              <w:t>межнациональныхотношений</w:t>
            </w:r>
            <w:proofErr w:type="spellEnd"/>
            <w:r w:rsidRPr="00CF0F17">
              <w:rPr>
                <w:rFonts w:ascii="Times New Roman" w:hAnsi="Times New Roman"/>
                <w:sz w:val="24"/>
                <w:szCs w:val="24"/>
                <w:lang w:val="ru-RU"/>
              </w:rPr>
              <w:t>, роль национальных традиций в жизни народа.</w:t>
            </w:r>
            <w:r>
              <w:rPr>
                <w:rFonts w:ascii="Times New Roman" w:hAnsi="Times New Roman"/>
                <w:sz w:val="24"/>
                <w:szCs w:val="24"/>
                <w:lang w:val="ru-RU"/>
              </w:rPr>
              <w:t xml:space="preserve"> </w:t>
            </w:r>
            <w:r w:rsidRPr="00CF0F17">
              <w:rPr>
                <w:rFonts w:ascii="Times New Roman" w:hAnsi="Times New Roman"/>
                <w:sz w:val="24"/>
                <w:szCs w:val="24"/>
                <w:lang w:val="ru-RU"/>
              </w:rPr>
              <w:t>Воспитание культуры отношений между людьми различных национальностей; уважения к духовной культуре как своего народа, так и других народов; неприятия любых форм шовинизма, ксенофобии, этнофобии. Раскрытие причин и последствий</w:t>
            </w:r>
            <w:r>
              <w:rPr>
                <w:rFonts w:ascii="Times New Roman" w:hAnsi="Times New Roman"/>
                <w:sz w:val="24"/>
                <w:szCs w:val="24"/>
                <w:lang w:val="ru-RU"/>
              </w:rPr>
              <w:t xml:space="preserve"> </w:t>
            </w:r>
            <w:r w:rsidRPr="00CF0F17">
              <w:rPr>
                <w:rFonts w:ascii="Times New Roman" w:hAnsi="Times New Roman"/>
                <w:sz w:val="24"/>
                <w:szCs w:val="24"/>
                <w:lang w:val="ru-RU"/>
              </w:rPr>
              <w:t>национальных конфликтов, выявление путей их разрешения.</w:t>
            </w:r>
          </w:p>
        </w:tc>
        <w:tc>
          <w:tcPr>
            <w:tcW w:w="2710" w:type="dxa"/>
            <w:vAlign w:val="center"/>
          </w:tcPr>
          <w:p w:rsidR="00CF0F17" w:rsidRPr="0043417B" w:rsidRDefault="00CF0F17" w:rsidP="00CF0F17">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w:t>
              </w:r>
              <w:r>
                <w:rPr>
                  <w:rFonts w:ascii="Times New Roman" w:hAnsi="Times New Roman"/>
                  <w:color w:val="0000FF"/>
                  <w:u w:val="single"/>
                </w:rPr>
                <w:t>b</w:t>
              </w:r>
              <w:r w:rsidRPr="0043417B">
                <w:rPr>
                  <w:rFonts w:ascii="Times New Roman" w:hAnsi="Times New Roman"/>
                  <w:color w:val="0000FF"/>
                  <w:u w:val="single"/>
                  <w:lang w:val="ru-RU"/>
                </w:rPr>
                <w:t>414</w:t>
              </w:r>
            </w:hyperlink>
          </w:p>
        </w:tc>
      </w:tr>
      <w:tr w:rsidR="00CF0F17" w:rsidRPr="00800D0D" w:rsidTr="007150D7">
        <w:tc>
          <w:tcPr>
            <w:tcW w:w="848" w:type="dxa"/>
            <w:vAlign w:val="center"/>
          </w:tcPr>
          <w:p w:rsidR="00CF0F17" w:rsidRPr="002C2DC4" w:rsidRDefault="00CF0F17" w:rsidP="00CF0F17">
            <w:pPr>
              <w:spacing w:line="240" w:lineRule="auto"/>
              <w:rPr>
                <w:rFonts w:ascii="Times New Roman" w:hAnsi="Times New Roman"/>
                <w:color w:val="000000"/>
                <w:sz w:val="24"/>
                <w:lang w:val="ru-RU"/>
              </w:rPr>
            </w:pPr>
            <w:r>
              <w:rPr>
                <w:rFonts w:ascii="Times New Roman" w:hAnsi="Times New Roman"/>
                <w:color w:val="000000"/>
                <w:sz w:val="24"/>
              </w:rPr>
              <w:t>3.4</w:t>
            </w:r>
          </w:p>
        </w:tc>
        <w:tc>
          <w:tcPr>
            <w:tcW w:w="3514" w:type="dxa"/>
            <w:vAlign w:val="center"/>
          </w:tcPr>
          <w:p w:rsidR="00CF0F17" w:rsidRPr="0043417B" w:rsidRDefault="00CF0F17" w:rsidP="00CF0F17">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Отклоняющееся поведение и </w:t>
            </w:r>
            <w:r w:rsidRPr="0043417B">
              <w:rPr>
                <w:rFonts w:ascii="Times New Roman" w:hAnsi="Times New Roman"/>
                <w:color w:val="000000"/>
                <w:sz w:val="24"/>
                <w:lang w:val="ru-RU"/>
              </w:rPr>
              <w:lastRenderedPageBreak/>
              <w:t>здоровый образ жизни</w:t>
            </w:r>
          </w:p>
        </w:tc>
        <w:tc>
          <w:tcPr>
            <w:tcW w:w="1499" w:type="dxa"/>
            <w:vAlign w:val="center"/>
          </w:tcPr>
          <w:p w:rsidR="00CF0F17" w:rsidRPr="0043417B" w:rsidRDefault="00CF0F17" w:rsidP="00CF0F17">
            <w:pPr>
              <w:spacing w:line="240" w:lineRule="auto"/>
              <w:rPr>
                <w:rFonts w:ascii="Times New Roman" w:hAnsi="Times New Roman"/>
                <w:color w:val="000000"/>
                <w:sz w:val="24"/>
                <w:lang w:val="ru-RU"/>
              </w:rPr>
            </w:pPr>
            <w:r w:rsidRPr="0043417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9" w:type="dxa"/>
            <w:vAlign w:val="center"/>
          </w:tcPr>
          <w:p w:rsidR="00CF0F17" w:rsidRPr="002C2DC4" w:rsidRDefault="00CF0F17" w:rsidP="00CF0F17">
            <w:pPr>
              <w:spacing w:line="240" w:lineRule="auto"/>
              <w:rPr>
                <w:rFonts w:ascii="Times New Roman" w:hAnsi="Times New Roman"/>
                <w:color w:val="000000"/>
                <w:sz w:val="24"/>
                <w:lang w:val="ru-RU"/>
              </w:rPr>
            </w:pPr>
          </w:p>
        </w:tc>
        <w:tc>
          <w:tcPr>
            <w:tcW w:w="4317" w:type="dxa"/>
          </w:tcPr>
          <w:p w:rsidR="00CF0F17" w:rsidRPr="00CF0F17" w:rsidRDefault="00CF0F17" w:rsidP="00CF0F17">
            <w:pPr>
              <w:jc w:val="both"/>
              <w:rPr>
                <w:rFonts w:ascii="Times New Roman" w:hAnsi="Times New Roman"/>
                <w:sz w:val="24"/>
                <w:szCs w:val="24"/>
                <w:lang w:val="ru-RU"/>
              </w:rPr>
            </w:pPr>
            <w:r w:rsidRPr="00CF0F17">
              <w:rPr>
                <w:rFonts w:ascii="Times New Roman" w:hAnsi="Times New Roman"/>
                <w:sz w:val="24"/>
                <w:szCs w:val="24"/>
                <w:lang w:val="ru-RU"/>
              </w:rPr>
              <w:t xml:space="preserve">Демонстрация примеров позитивного и </w:t>
            </w:r>
            <w:r w:rsidRPr="00CF0F17">
              <w:rPr>
                <w:rFonts w:ascii="Times New Roman" w:hAnsi="Times New Roman"/>
                <w:sz w:val="24"/>
                <w:szCs w:val="24"/>
                <w:lang w:val="ru-RU"/>
              </w:rPr>
              <w:lastRenderedPageBreak/>
              <w:t>негативного отклоняющегося поведения.</w:t>
            </w:r>
          </w:p>
          <w:p w:rsidR="00CF0F17" w:rsidRDefault="00CF0F17" w:rsidP="00CF0F17">
            <w:pPr>
              <w:spacing w:after="160" w:line="259" w:lineRule="auto"/>
              <w:jc w:val="both"/>
              <w:rPr>
                <w:lang w:val="ru-RU"/>
              </w:rPr>
            </w:pPr>
          </w:p>
        </w:tc>
        <w:tc>
          <w:tcPr>
            <w:tcW w:w="2710" w:type="dxa"/>
            <w:vAlign w:val="center"/>
          </w:tcPr>
          <w:p w:rsidR="00CF0F17" w:rsidRPr="0043417B" w:rsidRDefault="00CF0F17" w:rsidP="00CF0F17">
            <w:pPr>
              <w:spacing w:line="240" w:lineRule="auto"/>
              <w:rPr>
                <w:rFonts w:ascii="Times New Roman" w:hAnsi="Times New Roman"/>
                <w:color w:val="000000"/>
                <w:sz w:val="24"/>
                <w:lang w:val="ru-RU"/>
              </w:rPr>
            </w:pPr>
            <w:r w:rsidRPr="0043417B">
              <w:rPr>
                <w:rFonts w:ascii="Times New Roman" w:hAnsi="Times New Roman"/>
                <w:color w:val="000000"/>
                <w:sz w:val="24"/>
                <w:lang w:val="ru-RU"/>
              </w:rPr>
              <w:lastRenderedPageBreak/>
              <w:t xml:space="preserve">Библиотека ЦОК </w:t>
            </w:r>
            <w:hyperlink r:id="rId50">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w:t>
              </w:r>
              <w:r>
                <w:rPr>
                  <w:rFonts w:ascii="Times New Roman" w:hAnsi="Times New Roman"/>
                  <w:color w:val="0000FF"/>
                  <w:u w:val="single"/>
                </w:rPr>
                <w:t>b</w:t>
              </w:r>
              <w:r w:rsidRPr="0043417B">
                <w:rPr>
                  <w:rFonts w:ascii="Times New Roman" w:hAnsi="Times New Roman"/>
                  <w:color w:val="0000FF"/>
                  <w:u w:val="single"/>
                  <w:lang w:val="ru-RU"/>
                </w:rPr>
                <w:t>414</w:t>
              </w:r>
            </w:hyperlink>
          </w:p>
        </w:tc>
      </w:tr>
      <w:tr w:rsidR="00CF0F17" w:rsidTr="004E1F74">
        <w:tc>
          <w:tcPr>
            <w:tcW w:w="4362" w:type="dxa"/>
            <w:gridSpan w:val="2"/>
            <w:vAlign w:val="center"/>
          </w:tcPr>
          <w:p w:rsidR="00CF0F17" w:rsidRPr="0043417B" w:rsidRDefault="00CF0F17" w:rsidP="00CF0F17">
            <w:pPr>
              <w:spacing w:line="240" w:lineRule="auto"/>
              <w:rPr>
                <w:rFonts w:ascii="Times New Roman" w:hAnsi="Times New Roman"/>
                <w:color w:val="000000"/>
                <w:sz w:val="24"/>
                <w:lang w:val="ru-RU"/>
              </w:rPr>
            </w:pPr>
            <w:r>
              <w:rPr>
                <w:rFonts w:ascii="Times New Roman" w:hAnsi="Times New Roman"/>
                <w:color w:val="000000"/>
                <w:sz w:val="24"/>
                <w:lang w:val="ru-RU"/>
              </w:rPr>
              <w:lastRenderedPageBreak/>
              <w:t>Итого по разделу</w:t>
            </w:r>
          </w:p>
        </w:tc>
        <w:tc>
          <w:tcPr>
            <w:tcW w:w="1499" w:type="dxa"/>
            <w:vAlign w:val="center"/>
          </w:tcPr>
          <w:p w:rsidR="00CF0F17" w:rsidRPr="0043417B" w:rsidRDefault="00CF0F17" w:rsidP="00CF0F17">
            <w:pPr>
              <w:spacing w:line="240" w:lineRule="auto"/>
              <w:rPr>
                <w:rFonts w:ascii="Times New Roman" w:hAnsi="Times New Roman"/>
                <w:color w:val="000000"/>
                <w:sz w:val="24"/>
                <w:lang w:val="ru-RU"/>
              </w:rPr>
            </w:pPr>
            <w:r>
              <w:rPr>
                <w:rFonts w:ascii="Times New Roman" w:hAnsi="Times New Roman"/>
                <w:color w:val="000000"/>
                <w:sz w:val="24"/>
                <w:lang w:val="ru-RU"/>
              </w:rPr>
              <w:t>11</w:t>
            </w:r>
          </w:p>
        </w:tc>
        <w:tc>
          <w:tcPr>
            <w:tcW w:w="1849" w:type="dxa"/>
            <w:vAlign w:val="center"/>
          </w:tcPr>
          <w:p w:rsidR="00CF0F17" w:rsidRPr="002C2DC4" w:rsidRDefault="00CF0F17" w:rsidP="00CF0F17">
            <w:pPr>
              <w:spacing w:line="240" w:lineRule="auto"/>
              <w:rPr>
                <w:rFonts w:ascii="Times New Roman" w:hAnsi="Times New Roman"/>
                <w:color w:val="000000"/>
                <w:sz w:val="24"/>
                <w:lang w:val="ru-RU"/>
              </w:rPr>
            </w:pPr>
          </w:p>
        </w:tc>
        <w:tc>
          <w:tcPr>
            <w:tcW w:w="4317" w:type="dxa"/>
          </w:tcPr>
          <w:p w:rsidR="00CF0F17" w:rsidRDefault="00CF0F17" w:rsidP="00CF0F17">
            <w:pPr>
              <w:spacing w:after="160" w:line="259" w:lineRule="auto"/>
              <w:jc w:val="both"/>
              <w:rPr>
                <w:lang w:val="ru-RU"/>
              </w:rPr>
            </w:pPr>
          </w:p>
        </w:tc>
        <w:tc>
          <w:tcPr>
            <w:tcW w:w="2710" w:type="dxa"/>
            <w:vAlign w:val="center"/>
          </w:tcPr>
          <w:p w:rsidR="00CF0F17" w:rsidRPr="0043417B" w:rsidRDefault="00CF0F17" w:rsidP="00CF0F17">
            <w:pPr>
              <w:spacing w:line="240" w:lineRule="auto"/>
              <w:rPr>
                <w:rFonts w:ascii="Times New Roman" w:hAnsi="Times New Roman"/>
                <w:color w:val="000000"/>
                <w:sz w:val="24"/>
                <w:lang w:val="ru-RU"/>
              </w:rPr>
            </w:pPr>
          </w:p>
        </w:tc>
      </w:tr>
      <w:tr w:rsidR="00CF0F17" w:rsidRPr="00800D0D" w:rsidTr="000D37CB">
        <w:tc>
          <w:tcPr>
            <w:tcW w:w="4362" w:type="dxa"/>
            <w:gridSpan w:val="2"/>
            <w:vAlign w:val="center"/>
          </w:tcPr>
          <w:p w:rsidR="00CF0F17" w:rsidRPr="0043417B" w:rsidRDefault="00CF0F17" w:rsidP="00CF0F17">
            <w:pPr>
              <w:spacing w:line="240" w:lineRule="auto"/>
              <w:rPr>
                <w:rFonts w:ascii="Times New Roman" w:hAnsi="Times New Roman"/>
                <w:color w:val="000000"/>
                <w:sz w:val="24"/>
                <w:lang w:val="ru-RU"/>
              </w:rPr>
            </w:pPr>
            <w:r w:rsidRPr="0043417B">
              <w:rPr>
                <w:rFonts w:ascii="Times New Roman" w:hAnsi="Times New Roman"/>
                <w:color w:val="000000"/>
                <w:sz w:val="24"/>
                <w:lang w:val="ru-RU"/>
              </w:rPr>
              <w:t>Человек в современном изменяющемся мире</w:t>
            </w:r>
          </w:p>
        </w:tc>
        <w:tc>
          <w:tcPr>
            <w:tcW w:w="1499" w:type="dxa"/>
            <w:vAlign w:val="center"/>
          </w:tcPr>
          <w:p w:rsidR="00CF0F17" w:rsidRPr="0043417B" w:rsidRDefault="00CF0F17" w:rsidP="00CF0F17">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9" w:type="dxa"/>
            <w:vAlign w:val="center"/>
          </w:tcPr>
          <w:p w:rsidR="00CF0F17" w:rsidRPr="002C2DC4" w:rsidRDefault="00CF0F17" w:rsidP="00CF0F17">
            <w:pPr>
              <w:spacing w:line="240" w:lineRule="auto"/>
              <w:rPr>
                <w:rFonts w:ascii="Times New Roman" w:hAnsi="Times New Roman"/>
                <w:color w:val="000000"/>
                <w:sz w:val="24"/>
                <w:lang w:val="ru-RU"/>
              </w:rPr>
            </w:pPr>
          </w:p>
        </w:tc>
        <w:tc>
          <w:tcPr>
            <w:tcW w:w="4317" w:type="dxa"/>
          </w:tcPr>
          <w:p w:rsidR="00CF0F17" w:rsidRPr="00734115" w:rsidRDefault="00734115" w:rsidP="00CF0F17">
            <w:pPr>
              <w:spacing w:after="160" w:line="259" w:lineRule="auto"/>
              <w:jc w:val="both"/>
              <w:rPr>
                <w:lang w:val="ru-RU"/>
              </w:rPr>
            </w:pPr>
            <w:r w:rsidRPr="001317FD">
              <w:rPr>
                <w:rStyle w:val="2"/>
                <w:rFonts w:eastAsiaTheme="minorHAnsi"/>
              </w:rPr>
              <w:t>С</w:t>
            </w:r>
            <w:r w:rsidRPr="001317FD">
              <w:rPr>
                <w:rStyle w:val="2"/>
                <w:rFonts w:eastAsiaTheme="minorHAnsi"/>
                <w:sz w:val="24"/>
                <w:szCs w:val="24"/>
              </w:rPr>
              <w:t>пособствовать</w:t>
            </w:r>
            <w:r>
              <w:rPr>
                <w:rStyle w:val="2"/>
                <w:rFonts w:eastAsiaTheme="minorHAnsi"/>
              </w:rPr>
              <w:t xml:space="preserve"> </w:t>
            </w:r>
            <w:r w:rsidRPr="001317FD">
              <w:rPr>
                <w:rStyle w:val="2"/>
                <w:rFonts w:eastAsiaTheme="minorHAnsi"/>
                <w:sz w:val="24"/>
                <w:szCs w:val="24"/>
              </w:rPr>
              <w:t>о</w:t>
            </w:r>
            <w:r w:rsidRPr="000F6A76">
              <w:rPr>
                <w:rStyle w:val="2"/>
                <w:rFonts w:eastAsiaTheme="minorHAnsi"/>
                <w:sz w:val="24"/>
                <w:szCs w:val="24"/>
              </w:rPr>
              <w:t>созна</w:t>
            </w:r>
            <w:r>
              <w:rPr>
                <w:rStyle w:val="2"/>
                <w:rFonts w:eastAsiaTheme="minorHAnsi"/>
                <w:sz w:val="24"/>
                <w:szCs w:val="24"/>
              </w:rPr>
              <w:t>нию</w:t>
            </w:r>
            <w:r w:rsidRPr="000F6A76">
              <w:rPr>
                <w:rStyle w:val="2"/>
                <w:rFonts w:eastAsiaTheme="minorHAnsi"/>
                <w:sz w:val="24"/>
                <w:szCs w:val="24"/>
              </w:rPr>
              <w:t xml:space="preserve"> противоречив</w:t>
            </w:r>
            <w:r>
              <w:rPr>
                <w:rStyle w:val="2"/>
                <w:rFonts w:eastAsiaTheme="minorHAnsi"/>
                <w:sz w:val="24"/>
                <w:szCs w:val="24"/>
              </w:rPr>
              <w:t>ого</w:t>
            </w:r>
            <w:r w:rsidRPr="000F6A76">
              <w:rPr>
                <w:rStyle w:val="2"/>
                <w:rFonts w:eastAsiaTheme="minorHAnsi"/>
                <w:sz w:val="24"/>
                <w:szCs w:val="24"/>
              </w:rPr>
              <w:t xml:space="preserve"> ха</w:t>
            </w:r>
            <w:r w:rsidRPr="000F6A76">
              <w:rPr>
                <w:rStyle w:val="2"/>
                <w:rFonts w:eastAsiaTheme="minorHAnsi"/>
                <w:sz w:val="24"/>
                <w:szCs w:val="24"/>
              </w:rPr>
              <w:softHyphen/>
              <w:t>рактер</w:t>
            </w:r>
            <w:r>
              <w:rPr>
                <w:rStyle w:val="2"/>
                <w:rFonts w:eastAsiaTheme="minorHAnsi"/>
                <w:sz w:val="24"/>
                <w:szCs w:val="24"/>
              </w:rPr>
              <w:t>а</w:t>
            </w:r>
            <w:r w:rsidRPr="000F6A76">
              <w:rPr>
                <w:rStyle w:val="2"/>
                <w:rFonts w:eastAsiaTheme="minorHAnsi"/>
                <w:sz w:val="24"/>
                <w:szCs w:val="24"/>
              </w:rPr>
              <w:t xml:space="preserve"> последствий глобализации</w:t>
            </w:r>
            <w:r>
              <w:rPr>
                <w:rStyle w:val="2"/>
                <w:rFonts w:eastAsiaTheme="minorHAnsi"/>
                <w:sz w:val="24"/>
                <w:szCs w:val="24"/>
              </w:rPr>
              <w:t>, и</w:t>
            </w:r>
            <w:r w:rsidRPr="000F6A76">
              <w:rPr>
                <w:rStyle w:val="2"/>
                <w:rFonts w:eastAsiaTheme="minorHAnsi"/>
                <w:sz w:val="24"/>
                <w:szCs w:val="24"/>
              </w:rPr>
              <w:t>ллюстрировать примерами про</w:t>
            </w:r>
            <w:r w:rsidRPr="000F6A76">
              <w:rPr>
                <w:rStyle w:val="2"/>
                <w:rFonts w:eastAsiaTheme="minorHAnsi"/>
                <w:sz w:val="24"/>
                <w:szCs w:val="24"/>
              </w:rPr>
              <w:softHyphen/>
              <w:t>тиворечия глобализации</w:t>
            </w:r>
            <w:r>
              <w:rPr>
                <w:rStyle w:val="2"/>
                <w:rFonts w:eastAsiaTheme="minorHAnsi"/>
                <w:sz w:val="24"/>
                <w:szCs w:val="24"/>
              </w:rPr>
              <w:t>.</w:t>
            </w:r>
            <w:r>
              <w:rPr>
                <w:rStyle w:val="2"/>
                <w:rFonts w:eastAsiaTheme="minorHAnsi"/>
              </w:rPr>
              <w:t xml:space="preserve"> </w:t>
            </w:r>
            <w:r w:rsidRPr="00734115">
              <w:rPr>
                <w:rFonts w:ascii="Times New Roman" w:eastAsia="Times New Roman" w:hAnsi="Times New Roman" w:cs="Times New Roman"/>
                <w:color w:val="000000"/>
                <w:sz w:val="24"/>
                <w:szCs w:val="24"/>
                <w:lang w:val="ru-RU" w:eastAsia="ru-RU"/>
              </w:rPr>
              <w:t>Способствовать профессиональному самоопределению учащихся через знакомство с профессиями в социально-гуманитарной сфере: философ, эколог, специалист по связям с общественностью и т. д.</w:t>
            </w:r>
            <w:r>
              <w:rPr>
                <w:rFonts w:ascii="Times New Roman" w:eastAsia="Times New Roman" w:hAnsi="Times New Roman" w:cs="Times New Roman"/>
                <w:color w:val="000000"/>
                <w:sz w:val="24"/>
                <w:szCs w:val="24"/>
                <w:lang w:val="ru-RU" w:eastAsia="ru-RU"/>
              </w:rPr>
              <w:t xml:space="preserve"> </w:t>
            </w:r>
            <w:r w:rsidRPr="00734115">
              <w:rPr>
                <w:rFonts w:ascii="Times New Roman" w:hAnsi="Times New Roman" w:cs="Times New Roman"/>
                <w:sz w:val="24"/>
                <w:szCs w:val="24"/>
                <w:lang w:val="ru-RU"/>
              </w:rPr>
              <w:t>Стимулировать навыки исследовательской деятельности в процессе работы над коллективными</w:t>
            </w:r>
            <w:r>
              <w:rPr>
                <w:rFonts w:ascii="Times New Roman" w:hAnsi="Times New Roman" w:cs="Times New Roman"/>
                <w:sz w:val="24"/>
                <w:szCs w:val="24"/>
                <w:lang w:val="ru-RU"/>
              </w:rPr>
              <w:t xml:space="preserve"> проектом «Современная молодёжь». </w:t>
            </w:r>
          </w:p>
        </w:tc>
        <w:tc>
          <w:tcPr>
            <w:tcW w:w="2710" w:type="dxa"/>
            <w:vAlign w:val="center"/>
          </w:tcPr>
          <w:p w:rsidR="00CF0F17" w:rsidRPr="0043417B" w:rsidRDefault="00CF0F17" w:rsidP="00CF0F17">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w:t>
              </w:r>
              <w:r>
                <w:rPr>
                  <w:rFonts w:ascii="Times New Roman" w:hAnsi="Times New Roman"/>
                  <w:color w:val="0000FF"/>
                  <w:u w:val="single"/>
                </w:rPr>
                <w:t>b</w:t>
              </w:r>
              <w:r w:rsidRPr="0043417B">
                <w:rPr>
                  <w:rFonts w:ascii="Times New Roman" w:hAnsi="Times New Roman"/>
                  <w:color w:val="0000FF"/>
                  <w:u w:val="single"/>
                  <w:lang w:val="ru-RU"/>
                </w:rPr>
                <w:t>414</w:t>
              </w:r>
            </w:hyperlink>
          </w:p>
        </w:tc>
      </w:tr>
      <w:tr w:rsidR="00CF0F17" w:rsidRPr="00800D0D" w:rsidTr="0011591C">
        <w:tc>
          <w:tcPr>
            <w:tcW w:w="4362" w:type="dxa"/>
            <w:gridSpan w:val="2"/>
            <w:vAlign w:val="center"/>
          </w:tcPr>
          <w:p w:rsidR="00CF0F17" w:rsidRPr="0043417B" w:rsidRDefault="00CF0F17" w:rsidP="00CF0F17">
            <w:pPr>
              <w:spacing w:line="240" w:lineRule="auto"/>
              <w:rPr>
                <w:rFonts w:ascii="Times New Roman" w:hAnsi="Times New Roman"/>
                <w:color w:val="000000"/>
                <w:sz w:val="24"/>
                <w:lang w:val="ru-RU"/>
              </w:rPr>
            </w:pPr>
            <w:r>
              <w:rPr>
                <w:rFonts w:ascii="Times New Roman" w:hAnsi="Times New Roman"/>
                <w:color w:val="000000"/>
                <w:sz w:val="24"/>
              </w:rPr>
              <w:t>Защита проектов, итоговое повторение</w:t>
            </w:r>
          </w:p>
        </w:tc>
        <w:tc>
          <w:tcPr>
            <w:tcW w:w="1499" w:type="dxa"/>
            <w:vAlign w:val="center"/>
          </w:tcPr>
          <w:p w:rsidR="00CF0F17" w:rsidRPr="0043417B" w:rsidRDefault="00CF0F17" w:rsidP="00CF0F17">
            <w:pPr>
              <w:spacing w:line="240" w:lineRule="auto"/>
              <w:rPr>
                <w:rFonts w:ascii="Times New Roman" w:hAnsi="Times New Roman"/>
                <w:color w:val="000000"/>
                <w:sz w:val="24"/>
                <w:lang w:val="ru-RU"/>
              </w:rPr>
            </w:pPr>
            <w:r>
              <w:rPr>
                <w:rFonts w:ascii="Times New Roman" w:hAnsi="Times New Roman"/>
                <w:color w:val="000000"/>
                <w:sz w:val="24"/>
              </w:rPr>
              <w:t xml:space="preserve"> 4 </w:t>
            </w:r>
          </w:p>
        </w:tc>
        <w:tc>
          <w:tcPr>
            <w:tcW w:w="1849" w:type="dxa"/>
            <w:vAlign w:val="center"/>
          </w:tcPr>
          <w:p w:rsidR="00CF0F17" w:rsidRPr="002C2DC4" w:rsidRDefault="00CF0F17" w:rsidP="00CF0F17">
            <w:pPr>
              <w:spacing w:line="240" w:lineRule="auto"/>
              <w:rPr>
                <w:rFonts w:ascii="Times New Roman" w:hAnsi="Times New Roman"/>
                <w:color w:val="000000"/>
                <w:sz w:val="24"/>
                <w:lang w:val="ru-RU"/>
              </w:rPr>
            </w:pPr>
            <w:r>
              <w:rPr>
                <w:rFonts w:ascii="Times New Roman" w:hAnsi="Times New Roman"/>
                <w:color w:val="000000"/>
                <w:sz w:val="24"/>
              </w:rPr>
              <w:t xml:space="preserve"> 1 </w:t>
            </w:r>
          </w:p>
        </w:tc>
        <w:tc>
          <w:tcPr>
            <w:tcW w:w="4317" w:type="dxa"/>
          </w:tcPr>
          <w:p w:rsidR="00CF0F17" w:rsidRDefault="00241630" w:rsidP="00CF0F17">
            <w:pPr>
              <w:spacing w:after="160" w:line="259" w:lineRule="auto"/>
              <w:jc w:val="both"/>
              <w:rPr>
                <w:lang w:val="ru-RU"/>
              </w:rPr>
            </w:pPr>
            <w:r w:rsidRPr="00A66090">
              <w:rPr>
                <w:rFonts w:ascii="Times New Roman" w:hAnsi="Times New Roman" w:cs="Times New Roman"/>
                <w:sz w:val="24"/>
                <w:szCs w:val="24"/>
                <w:lang w:val="ru-RU"/>
              </w:rPr>
              <w:t>Активизировать познавательную деятельность и групповое взаимодействие в ходе работы над проектами</w:t>
            </w:r>
            <w:r>
              <w:rPr>
                <w:rFonts w:ascii="Times New Roman" w:hAnsi="Times New Roman" w:cs="Times New Roman"/>
                <w:sz w:val="24"/>
                <w:szCs w:val="24"/>
                <w:lang w:val="ru-RU"/>
              </w:rPr>
              <w:t>.</w:t>
            </w:r>
          </w:p>
        </w:tc>
        <w:tc>
          <w:tcPr>
            <w:tcW w:w="2710" w:type="dxa"/>
            <w:vAlign w:val="center"/>
          </w:tcPr>
          <w:p w:rsidR="00CF0F17" w:rsidRPr="0043417B" w:rsidRDefault="00CF0F17" w:rsidP="00CF0F17">
            <w:pPr>
              <w:spacing w:line="240" w:lineRule="auto"/>
              <w:rPr>
                <w:rFonts w:ascii="Times New Roman" w:hAnsi="Times New Roman"/>
                <w:color w:val="000000"/>
                <w:sz w:val="24"/>
                <w:lang w:val="ru-RU"/>
              </w:rPr>
            </w:pPr>
            <w:r w:rsidRPr="0043417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3417B">
                <w:rPr>
                  <w:rFonts w:ascii="Times New Roman" w:hAnsi="Times New Roman"/>
                  <w:color w:val="0000FF"/>
                  <w:u w:val="single"/>
                  <w:lang w:val="ru-RU"/>
                </w:rPr>
                <w:t>://</w:t>
              </w:r>
              <w:r>
                <w:rPr>
                  <w:rFonts w:ascii="Times New Roman" w:hAnsi="Times New Roman"/>
                  <w:color w:val="0000FF"/>
                  <w:u w:val="single"/>
                </w:rPr>
                <w:t>m</w:t>
              </w:r>
              <w:r w:rsidRPr="0043417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17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3417B">
                <w:rPr>
                  <w:rFonts w:ascii="Times New Roman" w:hAnsi="Times New Roman"/>
                  <w:color w:val="0000FF"/>
                  <w:u w:val="single"/>
                  <w:lang w:val="ru-RU"/>
                </w:rPr>
                <w:t>/7</w:t>
              </w:r>
              <w:r>
                <w:rPr>
                  <w:rFonts w:ascii="Times New Roman" w:hAnsi="Times New Roman"/>
                  <w:color w:val="0000FF"/>
                  <w:u w:val="single"/>
                </w:rPr>
                <w:t>f</w:t>
              </w:r>
              <w:r w:rsidRPr="0043417B">
                <w:rPr>
                  <w:rFonts w:ascii="Times New Roman" w:hAnsi="Times New Roman"/>
                  <w:color w:val="0000FF"/>
                  <w:u w:val="single"/>
                  <w:lang w:val="ru-RU"/>
                </w:rPr>
                <w:t>41</w:t>
              </w:r>
              <w:r>
                <w:rPr>
                  <w:rFonts w:ascii="Times New Roman" w:hAnsi="Times New Roman"/>
                  <w:color w:val="0000FF"/>
                  <w:u w:val="single"/>
                </w:rPr>
                <w:t>b</w:t>
              </w:r>
              <w:r w:rsidRPr="0043417B">
                <w:rPr>
                  <w:rFonts w:ascii="Times New Roman" w:hAnsi="Times New Roman"/>
                  <w:color w:val="0000FF"/>
                  <w:u w:val="single"/>
                  <w:lang w:val="ru-RU"/>
                </w:rPr>
                <w:t>414</w:t>
              </w:r>
            </w:hyperlink>
          </w:p>
        </w:tc>
      </w:tr>
      <w:tr w:rsidR="00CF0F17" w:rsidTr="00ED2E96">
        <w:tc>
          <w:tcPr>
            <w:tcW w:w="4362" w:type="dxa"/>
            <w:gridSpan w:val="2"/>
            <w:vAlign w:val="center"/>
          </w:tcPr>
          <w:p w:rsidR="00CF0F17" w:rsidRPr="0043417B" w:rsidRDefault="00CF0F17" w:rsidP="00CF0F17">
            <w:pPr>
              <w:spacing w:line="240" w:lineRule="auto"/>
              <w:rPr>
                <w:rFonts w:ascii="Times New Roman" w:hAnsi="Times New Roman"/>
                <w:color w:val="000000"/>
                <w:sz w:val="24"/>
                <w:lang w:val="ru-RU"/>
              </w:rPr>
            </w:pPr>
            <w:r w:rsidRPr="00CB3865">
              <w:rPr>
                <w:rFonts w:ascii="Times New Roman" w:hAnsi="Times New Roman"/>
                <w:color w:val="000000"/>
                <w:sz w:val="24"/>
                <w:lang w:val="ru-RU"/>
              </w:rPr>
              <w:t>ОБЩЕЕ КОЛИЧЕСТВО ЧАСОВ ПО ПРОГРАММЕ</w:t>
            </w:r>
          </w:p>
        </w:tc>
        <w:tc>
          <w:tcPr>
            <w:tcW w:w="1499" w:type="dxa"/>
            <w:vAlign w:val="center"/>
          </w:tcPr>
          <w:p w:rsidR="00CF0F17" w:rsidRPr="0043417B" w:rsidRDefault="00CF0F17" w:rsidP="00CF0F17">
            <w:pPr>
              <w:spacing w:line="240" w:lineRule="auto"/>
              <w:rPr>
                <w:rFonts w:ascii="Times New Roman" w:hAnsi="Times New Roman"/>
                <w:color w:val="000000"/>
                <w:sz w:val="24"/>
                <w:lang w:val="ru-RU"/>
              </w:rPr>
            </w:pPr>
            <w:r w:rsidRPr="00CB386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9" w:type="dxa"/>
            <w:vAlign w:val="center"/>
          </w:tcPr>
          <w:p w:rsidR="00CF0F17" w:rsidRPr="002C2DC4" w:rsidRDefault="00CF0F17" w:rsidP="00CF0F17">
            <w:pPr>
              <w:spacing w:line="240" w:lineRule="auto"/>
              <w:rPr>
                <w:rFonts w:ascii="Times New Roman" w:hAnsi="Times New Roman"/>
                <w:color w:val="000000"/>
                <w:sz w:val="24"/>
                <w:lang w:val="ru-RU"/>
              </w:rPr>
            </w:pPr>
            <w:r>
              <w:rPr>
                <w:rFonts w:ascii="Times New Roman" w:hAnsi="Times New Roman"/>
                <w:color w:val="000000"/>
                <w:sz w:val="24"/>
              </w:rPr>
              <w:t xml:space="preserve"> 2 </w:t>
            </w:r>
          </w:p>
        </w:tc>
        <w:tc>
          <w:tcPr>
            <w:tcW w:w="4317" w:type="dxa"/>
          </w:tcPr>
          <w:p w:rsidR="00CF0F17" w:rsidRDefault="00CF0F17" w:rsidP="00CF0F17">
            <w:pPr>
              <w:spacing w:after="160" w:line="259" w:lineRule="auto"/>
              <w:jc w:val="both"/>
              <w:rPr>
                <w:lang w:val="ru-RU"/>
              </w:rPr>
            </w:pPr>
          </w:p>
        </w:tc>
        <w:tc>
          <w:tcPr>
            <w:tcW w:w="2710" w:type="dxa"/>
            <w:vAlign w:val="center"/>
          </w:tcPr>
          <w:p w:rsidR="00CF0F17" w:rsidRPr="0043417B" w:rsidRDefault="00CF0F17" w:rsidP="00CF0F17">
            <w:pPr>
              <w:spacing w:line="240" w:lineRule="auto"/>
              <w:rPr>
                <w:rFonts w:ascii="Times New Roman" w:hAnsi="Times New Roman"/>
                <w:color w:val="000000"/>
                <w:sz w:val="24"/>
                <w:lang w:val="ru-RU"/>
              </w:rPr>
            </w:pPr>
          </w:p>
        </w:tc>
      </w:tr>
    </w:tbl>
    <w:p w:rsidR="00B01D45" w:rsidRDefault="00B01D45" w:rsidP="005309F3">
      <w:pPr>
        <w:rPr>
          <w:rFonts w:ascii="Times New Roman" w:hAnsi="Times New Roman" w:cs="Times New Roman"/>
          <w:b/>
          <w:sz w:val="24"/>
          <w:szCs w:val="24"/>
          <w:lang w:val="ru-RU"/>
        </w:rPr>
      </w:pPr>
    </w:p>
    <w:p w:rsidR="006C6EB3" w:rsidRDefault="006C6EB3" w:rsidP="005309F3">
      <w:pPr>
        <w:rPr>
          <w:rFonts w:ascii="Times New Roman" w:hAnsi="Times New Roman" w:cs="Times New Roman"/>
          <w:b/>
          <w:sz w:val="24"/>
          <w:szCs w:val="24"/>
          <w:lang w:val="ru-RU"/>
        </w:rPr>
      </w:pPr>
    </w:p>
    <w:p w:rsidR="006C6EB3" w:rsidRPr="006C6EB3" w:rsidRDefault="006C6EB3" w:rsidP="006C6EB3">
      <w:pPr>
        <w:pStyle w:val="a4"/>
        <w:rPr>
          <w:rFonts w:ascii="Times New Roman" w:hAnsi="Times New Roman" w:cs="Times New Roman"/>
          <w:sz w:val="28"/>
          <w:szCs w:val="28"/>
          <w:lang w:val="ru-RU"/>
        </w:rPr>
      </w:pPr>
      <w:r w:rsidRPr="006C6EB3">
        <w:rPr>
          <w:rStyle w:val="a8"/>
          <w:rFonts w:ascii="Times New Roman" w:hAnsi="Times New Roman" w:cs="Times New Roman"/>
          <w:color w:val="333333"/>
          <w:sz w:val="28"/>
          <w:szCs w:val="28"/>
          <w:lang w:val="ru-RU"/>
        </w:rPr>
        <w:lastRenderedPageBreak/>
        <w:t>УЧЕБНО-МЕТОДИЧЕСКОЕ ОБЕСПЕЧЕНИЕ ОБРАЗОВАТЕЛЬНОГО ПРОЦЕССА</w:t>
      </w:r>
    </w:p>
    <w:p w:rsidR="006C6EB3" w:rsidRPr="006C6EB3" w:rsidRDefault="006C6EB3" w:rsidP="006C6EB3">
      <w:pPr>
        <w:pStyle w:val="a4"/>
        <w:rPr>
          <w:rFonts w:ascii="Times New Roman" w:hAnsi="Times New Roman" w:cs="Times New Roman"/>
          <w:sz w:val="28"/>
          <w:szCs w:val="28"/>
          <w:lang w:val="ru-RU"/>
        </w:rPr>
      </w:pPr>
      <w:r w:rsidRPr="006C6EB3">
        <w:rPr>
          <w:rStyle w:val="a8"/>
          <w:rFonts w:ascii="Times New Roman" w:hAnsi="Times New Roman" w:cs="Times New Roman"/>
          <w:caps/>
          <w:color w:val="000000"/>
          <w:sz w:val="28"/>
          <w:szCs w:val="28"/>
          <w:lang w:val="ru-RU"/>
        </w:rPr>
        <w:t>ОБЯЗАТЕЛЬНЫЕ УЧЕБНЫЕ МАТЕРИАЛЫ ДЛЯ УЧЕНИКА</w:t>
      </w:r>
    </w:p>
    <w:p w:rsidR="006C6EB3" w:rsidRPr="006C6EB3" w:rsidRDefault="006C6EB3" w:rsidP="006C6EB3">
      <w:pPr>
        <w:pStyle w:val="a4"/>
        <w:jc w:val="both"/>
        <w:rPr>
          <w:rFonts w:ascii="Times New Roman" w:hAnsi="Times New Roman" w:cs="Times New Roman"/>
          <w:szCs w:val="24"/>
          <w:lang w:val="ru-RU"/>
        </w:rPr>
      </w:pPr>
      <w:r w:rsidRPr="006C6EB3">
        <w:rPr>
          <w:color w:val="333333"/>
          <w:lang w:val="ru-RU"/>
        </w:rPr>
        <w:t>​</w:t>
      </w:r>
      <w:r w:rsidRPr="006C6EB3">
        <w:rPr>
          <w:rStyle w:val="placeholder-mask"/>
          <w:color w:val="333333"/>
          <w:lang w:val="ru-RU"/>
        </w:rPr>
        <w:t>‌</w:t>
      </w:r>
      <w:r w:rsidRPr="006C6EB3">
        <w:rPr>
          <w:rStyle w:val="placeholder-mask"/>
          <w:color w:val="333333"/>
          <w:sz w:val="21"/>
          <w:szCs w:val="21"/>
          <w:lang w:val="ru-RU"/>
        </w:rPr>
        <w:t>‌</w:t>
      </w:r>
      <w:r w:rsidRPr="006C6EB3">
        <w:rPr>
          <w:rFonts w:ascii="Times New Roman" w:eastAsia="Times New Roman" w:hAnsi="Times New Roman" w:cs="Times New Roman"/>
          <w:bCs/>
          <w:sz w:val="28"/>
          <w:szCs w:val="28"/>
          <w:lang w:val="ru-RU"/>
        </w:rPr>
        <w:t>Для реализации данной программы используется УМК под ред. Л.Н. Боголюбова (6-9 класс)</w:t>
      </w:r>
    </w:p>
    <w:p w:rsidR="006C6EB3" w:rsidRDefault="006C6EB3" w:rsidP="006C6EB3">
      <w:pPr>
        <w:rPr>
          <w:rFonts w:ascii="Times New Roman" w:hAnsi="Times New Roman" w:cs="Times New Roman"/>
          <w:sz w:val="28"/>
          <w:szCs w:val="28"/>
          <w:lang w:val="ru-RU"/>
        </w:rPr>
      </w:pPr>
      <w:r w:rsidRPr="00800D0D">
        <w:rPr>
          <w:rFonts w:ascii="Times New Roman" w:hAnsi="Times New Roman" w:cs="Times New Roman"/>
          <w:color w:val="333333"/>
          <w:szCs w:val="24"/>
          <w:lang w:val="ru-RU"/>
        </w:rPr>
        <w:t>​</w:t>
      </w:r>
      <w:r w:rsidRPr="006C6EB3">
        <w:rPr>
          <w:rFonts w:ascii="Times New Roman" w:hAnsi="Times New Roman" w:cs="Times New Roman"/>
          <w:sz w:val="28"/>
          <w:szCs w:val="28"/>
          <w:lang w:val="ru-RU"/>
        </w:rPr>
        <w:t xml:space="preserve">Обществознание. </w:t>
      </w:r>
      <w:r>
        <w:rPr>
          <w:rFonts w:ascii="Times New Roman" w:hAnsi="Times New Roman" w:cs="Times New Roman"/>
          <w:sz w:val="28"/>
          <w:szCs w:val="28"/>
          <w:lang w:val="ru-RU"/>
        </w:rPr>
        <w:t>6</w:t>
      </w:r>
      <w:r w:rsidRPr="006C6EB3">
        <w:rPr>
          <w:rFonts w:ascii="Times New Roman" w:hAnsi="Times New Roman" w:cs="Times New Roman"/>
          <w:sz w:val="28"/>
          <w:szCs w:val="28"/>
          <w:lang w:val="ru-RU"/>
        </w:rPr>
        <w:t xml:space="preserve"> класс. Под ред. Л.Н. Боголюбова, - М.: Просвещение, 2023.</w:t>
      </w:r>
    </w:p>
    <w:p w:rsidR="006C6EB3" w:rsidRDefault="006C6EB3" w:rsidP="006C6EB3">
      <w:pPr>
        <w:pStyle w:val="a4"/>
        <w:jc w:val="center"/>
        <w:rPr>
          <w:rFonts w:ascii="Times New Roman" w:eastAsia="Times New Roman" w:hAnsi="Times New Roman" w:cs="Times New Roman"/>
          <w:b/>
          <w:sz w:val="28"/>
          <w:szCs w:val="28"/>
          <w:lang w:val="ru-RU"/>
        </w:rPr>
      </w:pPr>
    </w:p>
    <w:p w:rsidR="006C6EB3" w:rsidRPr="006C6EB3" w:rsidRDefault="006C6EB3" w:rsidP="006C6EB3">
      <w:pPr>
        <w:pStyle w:val="a4"/>
        <w:jc w:val="center"/>
        <w:rPr>
          <w:rFonts w:ascii="Times New Roman" w:eastAsia="Times New Roman" w:hAnsi="Times New Roman" w:cs="Times New Roman"/>
          <w:b/>
          <w:sz w:val="28"/>
          <w:szCs w:val="28"/>
          <w:lang w:val="ru-RU"/>
        </w:rPr>
      </w:pPr>
      <w:r w:rsidRPr="006C6EB3">
        <w:rPr>
          <w:rFonts w:ascii="Times New Roman" w:eastAsia="Times New Roman" w:hAnsi="Times New Roman" w:cs="Times New Roman"/>
          <w:b/>
          <w:sz w:val="28"/>
          <w:szCs w:val="28"/>
          <w:lang w:val="ru-RU"/>
        </w:rPr>
        <w:t xml:space="preserve">Литература </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Безбородов А. Б. Обществознание: учеб. / А. Б. Безбородов, М. Б. Буланова, В. Д. Губин. — М., 2008.</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Морозова С. А. Обществознание: </w:t>
      </w:r>
      <w:proofErr w:type="gramStart"/>
      <w:r w:rsidRPr="006C6EB3">
        <w:rPr>
          <w:rFonts w:ascii="Times New Roman" w:eastAsia="Times New Roman" w:hAnsi="Times New Roman" w:cs="Times New Roman"/>
          <w:sz w:val="28"/>
          <w:szCs w:val="28"/>
          <w:lang w:val="ru-RU"/>
        </w:rPr>
        <w:t>учеб.-</w:t>
      </w:r>
      <w:proofErr w:type="gramEnd"/>
      <w:r w:rsidRPr="006C6EB3">
        <w:rPr>
          <w:rFonts w:ascii="Times New Roman" w:eastAsia="Times New Roman" w:hAnsi="Times New Roman" w:cs="Times New Roman"/>
          <w:sz w:val="28"/>
          <w:szCs w:val="28"/>
          <w:lang w:val="ru-RU"/>
        </w:rPr>
        <w:t>метод, пособие / С. А. Морозова. - СПб.,2001.</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Каверин Б. И. Обществознание /Б. И. Каверин, П. И. Чижик. - М., 2007.</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Обществознание: пособие для поступающих в вузы / под ред. В. В. </w:t>
      </w:r>
      <w:proofErr w:type="spellStart"/>
      <w:r w:rsidRPr="006C6EB3">
        <w:rPr>
          <w:rFonts w:ascii="Times New Roman" w:eastAsia="Times New Roman" w:hAnsi="Times New Roman" w:cs="Times New Roman"/>
          <w:sz w:val="28"/>
          <w:szCs w:val="28"/>
          <w:lang w:val="ru-RU"/>
        </w:rPr>
        <w:t>Барабанова</w:t>
      </w:r>
      <w:proofErr w:type="spellEnd"/>
      <w:r w:rsidRPr="006C6EB3">
        <w:rPr>
          <w:rFonts w:ascii="Times New Roman" w:eastAsia="Times New Roman" w:hAnsi="Times New Roman" w:cs="Times New Roman"/>
          <w:sz w:val="28"/>
          <w:szCs w:val="28"/>
          <w:lang w:val="ru-RU"/>
        </w:rPr>
        <w:t>. — СПб., 2001.</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Тишков В. А. Российский народ: кн. для учителя / В. А. </w:t>
      </w:r>
      <w:proofErr w:type="gramStart"/>
      <w:r w:rsidRPr="006C6EB3">
        <w:rPr>
          <w:rFonts w:ascii="Times New Roman" w:eastAsia="Times New Roman" w:hAnsi="Times New Roman" w:cs="Times New Roman"/>
          <w:sz w:val="28"/>
          <w:szCs w:val="28"/>
          <w:lang w:val="ru-RU"/>
        </w:rPr>
        <w:t>Тиш-ков</w:t>
      </w:r>
      <w:proofErr w:type="gramEnd"/>
      <w:r w:rsidRPr="006C6EB3">
        <w:rPr>
          <w:rFonts w:ascii="Times New Roman" w:eastAsia="Times New Roman" w:hAnsi="Times New Roman" w:cs="Times New Roman"/>
          <w:sz w:val="28"/>
          <w:szCs w:val="28"/>
          <w:lang w:val="ru-RU"/>
        </w:rPr>
        <w:t>. - М., 2010.</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Кравченко А. И. Социология и политология: </w:t>
      </w:r>
      <w:proofErr w:type="spellStart"/>
      <w:r w:rsidRPr="006C6EB3">
        <w:rPr>
          <w:rFonts w:ascii="Times New Roman" w:eastAsia="Times New Roman" w:hAnsi="Times New Roman" w:cs="Times New Roman"/>
          <w:sz w:val="28"/>
          <w:szCs w:val="28"/>
          <w:lang w:val="ru-RU"/>
        </w:rPr>
        <w:t>учеб.пособие</w:t>
      </w:r>
      <w:proofErr w:type="spellEnd"/>
      <w:r w:rsidRPr="006C6EB3">
        <w:rPr>
          <w:rFonts w:ascii="Times New Roman" w:eastAsia="Times New Roman" w:hAnsi="Times New Roman" w:cs="Times New Roman"/>
          <w:sz w:val="28"/>
          <w:szCs w:val="28"/>
          <w:lang w:val="ru-RU"/>
        </w:rPr>
        <w:t xml:space="preserve"> для студентов средних проф. учеб. заведений / А. И. Кравченко. — М., 2000.</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Философия: учеб. / под ред. О. А. </w:t>
      </w:r>
      <w:proofErr w:type="spellStart"/>
      <w:r w:rsidRPr="006C6EB3">
        <w:rPr>
          <w:rFonts w:ascii="Times New Roman" w:eastAsia="Times New Roman" w:hAnsi="Times New Roman" w:cs="Times New Roman"/>
          <w:sz w:val="28"/>
          <w:szCs w:val="28"/>
          <w:lang w:val="ru-RU"/>
        </w:rPr>
        <w:t>Митрошенкова</w:t>
      </w:r>
      <w:proofErr w:type="spellEnd"/>
      <w:r w:rsidRPr="006C6EB3">
        <w:rPr>
          <w:rFonts w:ascii="Times New Roman" w:eastAsia="Times New Roman" w:hAnsi="Times New Roman" w:cs="Times New Roman"/>
          <w:sz w:val="28"/>
          <w:szCs w:val="28"/>
          <w:lang w:val="ru-RU"/>
        </w:rPr>
        <w:t>. — М., 2002.</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Философия: учеб. / под ред. В. Д. Губина, Т. Ю. Сидориной. — М., 2004.</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Балашов Л. Е. Практическая философия / Л. Е. Балашов. — М., 2001.</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Социальная психология: </w:t>
      </w:r>
      <w:proofErr w:type="spellStart"/>
      <w:r w:rsidRPr="006C6EB3">
        <w:rPr>
          <w:rFonts w:ascii="Times New Roman" w:eastAsia="Times New Roman" w:hAnsi="Times New Roman" w:cs="Times New Roman"/>
          <w:sz w:val="28"/>
          <w:szCs w:val="28"/>
          <w:lang w:val="ru-RU"/>
        </w:rPr>
        <w:t>учеб.для</w:t>
      </w:r>
      <w:proofErr w:type="spellEnd"/>
      <w:r w:rsidRPr="006C6EB3">
        <w:rPr>
          <w:rFonts w:ascii="Times New Roman" w:eastAsia="Times New Roman" w:hAnsi="Times New Roman" w:cs="Times New Roman"/>
          <w:sz w:val="28"/>
          <w:szCs w:val="28"/>
          <w:lang w:val="ru-RU"/>
        </w:rPr>
        <w:t xml:space="preserve"> вузов / Г. М. Андреева. — М., 2004.</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Майерс Д. Социальная психология / Д. Майерс. — СПб., 2005.</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Григорович Л. А. Педагогика и психология: </w:t>
      </w:r>
      <w:proofErr w:type="spellStart"/>
      <w:r w:rsidRPr="006C6EB3">
        <w:rPr>
          <w:rFonts w:ascii="Times New Roman" w:eastAsia="Times New Roman" w:hAnsi="Times New Roman" w:cs="Times New Roman"/>
          <w:sz w:val="28"/>
          <w:szCs w:val="28"/>
          <w:lang w:val="ru-RU"/>
        </w:rPr>
        <w:t>учеб.пособие</w:t>
      </w:r>
      <w:proofErr w:type="spellEnd"/>
      <w:r w:rsidRPr="006C6EB3">
        <w:rPr>
          <w:rFonts w:ascii="Times New Roman" w:eastAsia="Times New Roman" w:hAnsi="Times New Roman" w:cs="Times New Roman"/>
          <w:sz w:val="28"/>
          <w:szCs w:val="28"/>
          <w:lang w:val="ru-RU"/>
        </w:rPr>
        <w:t xml:space="preserve"> / Л. А. Григорович, Т. Д. Марцинковская. — М., 2003.</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Сухов А. Н. Социальная психология: </w:t>
      </w:r>
      <w:proofErr w:type="spellStart"/>
      <w:r w:rsidRPr="006C6EB3">
        <w:rPr>
          <w:rFonts w:ascii="Times New Roman" w:eastAsia="Times New Roman" w:hAnsi="Times New Roman" w:cs="Times New Roman"/>
          <w:sz w:val="28"/>
          <w:szCs w:val="28"/>
          <w:lang w:val="ru-RU"/>
        </w:rPr>
        <w:t>учеб.пособие</w:t>
      </w:r>
      <w:proofErr w:type="spellEnd"/>
      <w:r w:rsidRPr="006C6EB3">
        <w:rPr>
          <w:rFonts w:ascii="Times New Roman" w:eastAsia="Times New Roman" w:hAnsi="Times New Roman" w:cs="Times New Roman"/>
          <w:sz w:val="28"/>
          <w:szCs w:val="28"/>
          <w:lang w:val="ru-RU"/>
        </w:rPr>
        <w:t xml:space="preserve"> для студентов вузов / А. Н. Сухов [и др.]; под ред. А. Н. Сухова. — М., 2001.</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Исаев Б. А. Социология в схемах и комментариях: </w:t>
      </w:r>
      <w:proofErr w:type="spellStart"/>
      <w:r w:rsidRPr="006C6EB3">
        <w:rPr>
          <w:rFonts w:ascii="Times New Roman" w:eastAsia="Times New Roman" w:hAnsi="Times New Roman" w:cs="Times New Roman"/>
          <w:sz w:val="28"/>
          <w:szCs w:val="28"/>
          <w:lang w:val="ru-RU"/>
        </w:rPr>
        <w:t>учеб.пособие</w:t>
      </w:r>
      <w:proofErr w:type="spellEnd"/>
      <w:r w:rsidRPr="006C6EB3">
        <w:rPr>
          <w:rFonts w:ascii="Times New Roman" w:eastAsia="Times New Roman" w:hAnsi="Times New Roman" w:cs="Times New Roman"/>
          <w:sz w:val="28"/>
          <w:szCs w:val="28"/>
          <w:lang w:val="ru-RU"/>
        </w:rPr>
        <w:t xml:space="preserve"> / Б. А. Исаев. — СПб., 2008.</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Кравченко А. И. Основы социологии: </w:t>
      </w:r>
      <w:proofErr w:type="spellStart"/>
      <w:r w:rsidRPr="006C6EB3">
        <w:rPr>
          <w:rFonts w:ascii="Times New Roman" w:eastAsia="Times New Roman" w:hAnsi="Times New Roman" w:cs="Times New Roman"/>
          <w:sz w:val="28"/>
          <w:szCs w:val="28"/>
          <w:lang w:val="ru-RU"/>
        </w:rPr>
        <w:t>учеб.пособие</w:t>
      </w:r>
      <w:proofErr w:type="spellEnd"/>
      <w:r w:rsidRPr="006C6EB3">
        <w:rPr>
          <w:rFonts w:ascii="Times New Roman" w:eastAsia="Times New Roman" w:hAnsi="Times New Roman" w:cs="Times New Roman"/>
          <w:sz w:val="28"/>
          <w:szCs w:val="28"/>
          <w:lang w:val="ru-RU"/>
        </w:rPr>
        <w:t xml:space="preserve"> для студентов средних спец. учеб. заведений / А. И. Кравченко. - М., 2004.</w:t>
      </w:r>
    </w:p>
    <w:p w:rsidR="006C6EB3" w:rsidRPr="006C6EB3" w:rsidRDefault="006C6EB3" w:rsidP="006C6EB3">
      <w:pPr>
        <w:pStyle w:val="a4"/>
        <w:ind w:firstLine="567"/>
        <w:rPr>
          <w:rFonts w:ascii="Times New Roman" w:eastAsia="Times New Roman" w:hAnsi="Times New Roman" w:cs="Times New Roman"/>
          <w:sz w:val="28"/>
          <w:szCs w:val="28"/>
          <w:lang w:val="ru-RU"/>
        </w:rPr>
      </w:pPr>
      <w:proofErr w:type="gramStart"/>
      <w:r w:rsidRPr="006C6EB3">
        <w:rPr>
          <w:rFonts w:ascii="Times New Roman" w:eastAsia="Times New Roman" w:hAnsi="Times New Roman" w:cs="Times New Roman"/>
          <w:sz w:val="28"/>
          <w:szCs w:val="28"/>
          <w:lang w:val="ru-RU"/>
        </w:rPr>
        <w:t xml:space="preserve">Кравченко </w:t>
      </w:r>
      <w:r w:rsidRPr="0058616A">
        <w:rPr>
          <w:rFonts w:ascii="Times New Roman" w:eastAsia="Times New Roman" w:hAnsi="Times New Roman" w:cs="Times New Roman"/>
          <w:sz w:val="28"/>
          <w:szCs w:val="28"/>
        </w:rPr>
        <w:t> </w:t>
      </w:r>
      <w:r w:rsidRPr="006C6EB3">
        <w:rPr>
          <w:rFonts w:ascii="Times New Roman" w:eastAsia="Times New Roman" w:hAnsi="Times New Roman" w:cs="Times New Roman"/>
          <w:sz w:val="28"/>
          <w:szCs w:val="28"/>
          <w:lang w:val="ru-RU"/>
        </w:rPr>
        <w:t>А.</w:t>
      </w:r>
      <w:proofErr w:type="gramEnd"/>
      <w:r w:rsidRPr="006C6EB3">
        <w:rPr>
          <w:rFonts w:ascii="Times New Roman" w:eastAsia="Times New Roman" w:hAnsi="Times New Roman" w:cs="Times New Roman"/>
          <w:sz w:val="28"/>
          <w:szCs w:val="28"/>
          <w:lang w:val="ru-RU"/>
        </w:rPr>
        <w:t xml:space="preserve"> </w:t>
      </w:r>
      <w:r w:rsidRPr="0058616A">
        <w:rPr>
          <w:rFonts w:ascii="Times New Roman" w:eastAsia="Times New Roman" w:hAnsi="Times New Roman" w:cs="Times New Roman"/>
          <w:sz w:val="28"/>
          <w:szCs w:val="28"/>
        </w:rPr>
        <w:t> </w:t>
      </w:r>
      <w:r w:rsidRPr="006C6EB3">
        <w:rPr>
          <w:rFonts w:ascii="Times New Roman" w:eastAsia="Times New Roman" w:hAnsi="Times New Roman" w:cs="Times New Roman"/>
          <w:sz w:val="28"/>
          <w:szCs w:val="28"/>
          <w:lang w:val="ru-RU"/>
        </w:rPr>
        <w:t xml:space="preserve"> И. </w:t>
      </w:r>
      <w:r w:rsidRPr="0058616A">
        <w:rPr>
          <w:rFonts w:ascii="Times New Roman" w:eastAsia="Times New Roman" w:hAnsi="Times New Roman" w:cs="Times New Roman"/>
          <w:sz w:val="28"/>
          <w:szCs w:val="28"/>
        </w:rPr>
        <w:t> </w:t>
      </w:r>
      <w:r w:rsidRPr="006C6EB3">
        <w:rPr>
          <w:rFonts w:ascii="Times New Roman" w:eastAsia="Times New Roman" w:hAnsi="Times New Roman" w:cs="Times New Roman"/>
          <w:sz w:val="28"/>
          <w:szCs w:val="28"/>
          <w:lang w:val="ru-RU"/>
        </w:rPr>
        <w:t xml:space="preserve"> </w:t>
      </w:r>
      <w:proofErr w:type="gramStart"/>
      <w:r w:rsidRPr="006C6EB3">
        <w:rPr>
          <w:rFonts w:ascii="Times New Roman" w:eastAsia="Times New Roman" w:hAnsi="Times New Roman" w:cs="Times New Roman"/>
          <w:sz w:val="28"/>
          <w:szCs w:val="28"/>
          <w:lang w:val="ru-RU"/>
        </w:rPr>
        <w:t xml:space="preserve">Социология </w:t>
      </w:r>
      <w:r w:rsidRPr="0058616A">
        <w:rPr>
          <w:rFonts w:ascii="Times New Roman" w:eastAsia="Times New Roman" w:hAnsi="Times New Roman" w:cs="Times New Roman"/>
          <w:sz w:val="28"/>
          <w:szCs w:val="28"/>
        </w:rPr>
        <w:t> </w:t>
      </w:r>
      <w:r w:rsidRPr="006C6EB3">
        <w:rPr>
          <w:rFonts w:ascii="Times New Roman" w:eastAsia="Times New Roman" w:hAnsi="Times New Roman" w:cs="Times New Roman"/>
          <w:sz w:val="28"/>
          <w:szCs w:val="28"/>
          <w:lang w:val="ru-RU"/>
        </w:rPr>
        <w:t>в</w:t>
      </w:r>
      <w:proofErr w:type="gramEnd"/>
      <w:r w:rsidRPr="006C6EB3">
        <w:rPr>
          <w:rFonts w:ascii="Times New Roman" w:eastAsia="Times New Roman" w:hAnsi="Times New Roman" w:cs="Times New Roman"/>
          <w:sz w:val="28"/>
          <w:szCs w:val="28"/>
          <w:lang w:val="ru-RU"/>
        </w:rPr>
        <w:t xml:space="preserve"> </w:t>
      </w:r>
      <w:r w:rsidRPr="0058616A">
        <w:rPr>
          <w:rFonts w:ascii="Times New Roman" w:eastAsia="Times New Roman" w:hAnsi="Times New Roman" w:cs="Times New Roman"/>
          <w:sz w:val="28"/>
          <w:szCs w:val="28"/>
        </w:rPr>
        <w:t> </w:t>
      </w:r>
      <w:r w:rsidRPr="006C6EB3">
        <w:rPr>
          <w:rFonts w:ascii="Times New Roman" w:eastAsia="Times New Roman" w:hAnsi="Times New Roman" w:cs="Times New Roman"/>
          <w:sz w:val="28"/>
          <w:szCs w:val="28"/>
          <w:lang w:val="ru-RU"/>
        </w:rPr>
        <w:t xml:space="preserve">вопросах </w:t>
      </w:r>
      <w:r w:rsidRPr="0058616A">
        <w:rPr>
          <w:rFonts w:ascii="Times New Roman" w:eastAsia="Times New Roman" w:hAnsi="Times New Roman" w:cs="Times New Roman"/>
          <w:sz w:val="28"/>
          <w:szCs w:val="28"/>
        </w:rPr>
        <w:t> </w:t>
      </w:r>
      <w:r w:rsidRPr="006C6EB3">
        <w:rPr>
          <w:rFonts w:ascii="Times New Roman" w:eastAsia="Times New Roman" w:hAnsi="Times New Roman" w:cs="Times New Roman"/>
          <w:sz w:val="28"/>
          <w:szCs w:val="28"/>
          <w:lang w:val="ru-RU"/>
        </w:rPr>
        <w:t xml:space="preserve">и </w:t>
      </w:r>
      <w:r w:rsidRPr="0058616A">
        <w:rPr>
          <w:rFonts w:ascii="Times New Roman" w:eastAsia="Times New Roman" w:hAnsi="Times New Roman" w:cs="Times New Roman"/>
          <w:sz w:val="28"/>
          <w:szCs w:val="28"/>
        </w:rPr>
        <w:t> </w:t>
      </w:r>
      <w:r w:rsidRPr="006C6EB3">
        <w:rPr>
          <w:rFonts w:ascii="Times New Roman" w:eastAsia="Times New Roman" w:hAnsi="Times New Roman" w:cs="Times New Roman"/>
          <w:sz w:val="28"/>
          <w:szCs w:val="28"/>
          <w:lang w:val="ru-RU"/>
        </w:rPr>
        <w:t>ответах /</w:t>
      </w:r>
      <w:r w:rsidRPr="0058616A">
        <w:rPr>
          <w:rFonts w:ascii="Times New Roman" w:eastAsia="Times New Roman" w:hAnsi="Times New Roman" w:cs="Times New Roman"/>
          <w:sz w:val="28"/>
          <w:szCs w:val="28"/>
        </w:rPr>
        <w:t>A</w:t>
      </w:r>
      <w:r w:rsidRPr="006C6EB3">
        <w:rPr>
          <w:rFonts w:ascii="Times New Roman" w:eastAsia="Times New Roman" w:hAnsi="Times New Roman" w:cs="Times New Roman"/>
          <w:sz w:val="28"/>
          <w:szCs w:val="28"/>
          <w:lang w:val="ru-RU"/>
        </w:rPr>
        <w:t xml:space="preserve">. </w:t>
      </w:r>
      <w:r w:rsidRPr="0058616A">
        <w:rPr>
          <w:rFonts w:ascii="Times New Roman" w:eastAsia="Times New Roman" w:hAnsi="Times New Roman" w:cs="Times New Roman"/>
          <w:sz w:val="28"/>
          <w:szCs w:val="28"/>
        </w:rPr>
        <w:t> </w:t>
      </w:r>
      <w:r w:rsidRPr="006C6EB3">
        <w:rPr>
          <w:rFonts w:ascii="Times New Roman" w:eastAsia="Times New Roman" w:hAnsi="Times New Roman" w:cs="Times New Roman"/>
          <w:sz w:val="28"/>
          <w:szCs w:val="28"/>
          <w:lang w:val="ru-RU"/>
        </w:rPr>
        <w:t xml:space="preserve"> И. Кравченко. - М., 2008.</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Латышева В. </w:t>
      </w:r>
      <w:r w:rsidRPr="0058616A">
        <w:rPr>
          <w:rFonts w:ascii="Times New Roman" w:eastAsia="Times New Roman" w:hAnsi="Times New Roman" w:cs="Times New Roman"/>
          <w:sz w:val="28"/>
          <w:szCs w:val="28"/>
        </w:rPr>
        <w:t> </w:t>
      </w:r>
      <w:r w:rsidRPr="006C6EB3">
        <w:rPr>
          <w:rFonts w:ascii="Times New Roman" w:eastAsia="Times New Roman" w:hAnsi="Times New Roman" w:cs="Times New Roman"/>
          <w:sz w:val="28"/>
          <w:szCs w:val="28"/>
          <w:lang w:val="ru-RU"/>
        </w:rPr>
        <w:t xml:space="preserve">В. </w:t>
      </w:r>
      <w:r w:rsidRPr="0058616A">
        <w:rPr>
          <w:rFonts w:ascii="Times New Roman" w:eastAsia="Times New Roman" w:hAnsi="Times New Roman" w:cs="Times New Roman"/>
          <w:sz w:val="28"/>
          <w:szCs w:val="28"/>
        </w:rPr>
        <w:t> </w:t>
      </w:r>
      <w:r w:rsidRPr="006C6EB3">
        <w:rPr>
          <w:rFonts w:ascii="Times New Roman" w:eastAsia="Times New Roman" w:hAnsi="Times New Roman" w:cs="Times New Roman"/>
          <w:sz w:val="28"/>
          <w:szCs w:val="28"/>
          <w:lang w:val="ru-RU"/>
        </w:rPr>
        <w:t>Основы социологии /</w:t>
      </w:r>
      <w:r w:rsidRPr="0058616A">
        <w:rPr>
          <w:rFonts w:ascii="Times New Roman" w:eastAsia="Times New Roman" w:hAnsi="Times New Roman" w:cs="Times New Roman"/>
          <w:sz w:val="28"/>
          <w:szCs w:val="28"/>
        </w:rPr>
        <w:t>B</w:t>
      </w:r>
      <w:r w:rsidRPr="006C6EB3">
        <w:rPr>
          <w:rFonts w:ascii="Times New Roman" w:eastAsia="Times New Roman" w:hAnsi="Times New Roman" w:cs="Times New Roman"/>
          <w:sz w:val="28"/>
          <w:szCs w:val="28"/>
          <w:lang w:val="ru-RU"/>
        </w:rPr>
        <w:t xml:space="preserve">. </w:t>
      </w:r>
      <w:r w:rsidRPr="0058616A">
        <w:rPr>
          <w:rFonts w:ascii="Times New Roman" w:eastAsia="Times New Roman" w:hAnsi="Times New Roman" w:cs="Times New Roman"/>
          <w:sz w:val="28"/>
          <w:szCs w:val="28"/>
        </w:rPr>
        <w:t> </w:t>
      </w:r>
      <w:r w:rsidRPr="006C6EB3">
        <w:rPr>
          <w:rFonts w:ascii="Times New Roman" w:eastAsia="Times New Roman" w:hAnsi="Times New Roman" w:cs="Times New Roman"/>
          <w:sz w:val="28"/>
          <w:szCs w:val="28"/>
          <w:lang w:val="ru-RU"/>
        </w:rPr>
        <w:t>В. Латышева. — М., 2004.</w:t>
      </w:r>
    </w:p>
    <w:p w:rsidR="006C6EB3" w:rsidRPr="006C6EB3" w:rsidRDefault="006C6EB3" w:rsidP="006C6EB3">
      <w:pPr>
        <w:pStyle w:val="a4"/>
        <w:ind w:firstLine="567"/>
        <w:rPr>
          <w:rFonts w:ascii="Times New Roman" w:eastAsia="Times New Roman" w:hAnsi="Times New Roman" w:cs="Times New Roman"/>
          <w:sz w:val="28"/>
          <w:szCs w:val="28"/>
          <w:lang w:val="ru-RU"/>
        </w:rPr>
      </w:pPr>
      <w:proofErr w:type="spellStart"/>
      <w:r w:rsidRPr="006C6EB3">
        <w:rPr>
          <w:rFonts w:ascii="Times New Roman" w:eastAsia="Times New Roman" w:hAnsi="Times New Roman" w:cs="Times New Roman"/>
          <w:sz w:val="28"/>
          <w:szCs w:val="28"/>
          <w:lang w:val="ru-RU"/>
        </w:rPr>
        <w:t>Миголатьев</w:t>
      </w:r>
      <w:proofErr w:type="spellEnd"/>
      <w:r w:rsidRPr="006C6EB3">
        <w:rPr>
          <w:rFonts w:ascii="Times New Roman" w:eastAsia="Times New Roman" w:hAnsi="Times New Roman" w:cs="Times New Roman"/>
          <w:sz w:val="28"/>
          <w:szCs w:val="28"/>
          <w:lang w:val="ru-RU"/>
        </w:rPr>
        <w:t xml:space="preserve"> А. А. Курс политологии: учеб. / А. А. </w:t>
      </w:r>
      <w:proofErr w:type="spellStart"/>
      <w:r w:rsidRPr="006C6EB3">
        <w:rPr>
          <w:rFonts w:ascii="Times New Roman" w:eastAsia="Times New Roman" w:hAnsi="Times New Roman" w:cs="Times New Roman"/>
          <w:sz w:val="28"/>
          <w:szCs w:val="28"/>
          <w:lang w:val="ru-RU"/>
        </w:rPr>
        <w:t>Миголатьев</w:t>
      </w:r>
      <w:proofErr w:type="spellEnd"/>
      <w:r w:rsidRPr="006C6EB3">
        <w:rPr>
          <w:rFonts w:ascii="Times New Roman" w:eastAsia="Times New Roman" w:hAnsi="Times New Roman" w:cs="Times New Roman"/>
          <w:sz w:val="28"/>
          <w:szCs w:val="28"/>
          <w:lang w:val="ru-RU"/>
        </w:rPr>
        <w:t>, В. В. Огнева. — М., 2005.</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Политология: учеб. / под ред. В. А. </w:t>
      </w:r>
      <w:proofErr w:type="spellStart"/>
      <w:r w:rsidRPr="006C6EB3">
        <w:rPr>
          <w:rFonts w:ascii="Times New Roman" w:eastAsia="Times New Roman" w:hAnsi="Times New Roman" w:cs="Times New Roman"/>
          <w:sz w:val="28"/>
          <w:szCs w:val="28"/>
          <w:lang w:val="ru-RU"/>
        </w:rPr>
        <w:t>Ачкасова</w:t>
      </w:r>
      <w:proofErr w:type="spellEnd"/>
      <w:r w:rsidRPr="006C6EB3">
        <w:rPr>
          <w:rFonts w:ascii="Times New Roman" w:eastAsia="Times New Roman" w:hAnsi="Times New Roman" w:cs="Times New Roman"/>
          <w:sz w:val="28"/>
          <w:szCs w:val="28"/>
          <w:lang w:val="ru-RU"/>
        </w:rPr>
        <w:t xml:space="preserve">, В. А. </w:t>
      </w:r>
      <w:proofErr w:type="spellStart"/>
      <w:r w:rsidRPr="006C6EB3">
        <w:rPr>
          <w:rFonts w:ascii="Times New Roman" w:eastAsia="Times New Roman" w:hAnsi="Times New Roman" w:cs="Times New Roman"/>
          <w:sz w:val="28"/>
          <w:szCs w:val="28"/>
          <w:lang w:val="ru-RU"/>
        </w:rPr>
        <w:t>Гуторова</w:t>
      </w:r>
      <w:proofErr w:type="spellEnd"/>
      <w:r w:rsidRPr="006C6EB3">
        <w:rPr>
          <w:rFonts w:ascii="Times New Roman" w:eastAsia="Times New Roman" w:hAnsi="Times New Roman" w:cs="Times New Roman"/>
          <w:sz w:val="28"/>
          <w:szCs w:val="28"/>
          <w:lang w:val="ru-RU"/>
        </w:rPr>
        <w:t>. — М., 2005.</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lastRenderedPageBreak/>
        <w:t>Смирнов Г. Н. Политология: учеб. / Г. Н. Смирнов [и др.]. — М., 2008.</w:t>
      </w:r>
    </w:p>
    <w:p w:rsidR="006C6EB3" w:rsidRPr="006C6EB3" w:rsidRDefault="006C6EB3" w:rsidP="006C6EB3">
      <w:pPr>
        <w:pStyle w:val="a4"/>
        <w:ind w:firstLine="567"/>
        <w:rPr>
          <w:rFonts w:ascii="Times New Roman" w:eastAsia="Times New Roman" w:hAnsi="Times New Roman" w:cs="Times New Roman"/>
          <w:sz w:val="28"/>
          <w:szCs w:val="28"/>
          <w:lang w:val="ru-RU"/>
        </w:rPr>
      </w:pPr>
      <w:proofErr w:type="spellStart"/>
      <w:r w:rsidRPr="006C6EB3">
        <w:rPr>
          <w:rFonts w:ascii="Times New Roman" w:eastAsia="Times New Roman" w:hAnsi="Times New Roman" w:cs="Times New Roman"/>
          <w:sz w:val="28"/>
          <w:szCs w:val="28"/>
          <w:lang w:val="ru-RU"/>
        </w:rPr>
        <w:t>Липсиц</w:t>
      </w:r>
      <w:proofErr w:type="spellEnd"/>
      <w:r w:rsidRPr="006C6EB3">
        <w:rPr>
          <w:rFonts w:ascii="Times New Roman" w:eastAsia="Times New Roman" w:hAnsi="Times New Roman" w:cs="Times New Roman"/>
          <w:sz w:val="28"/>
          <w:szCs w:val="28"/>
          <w:lang w:val="ru-RU"/>
        </w:rPr>
        <w:t xml:space="preserve"> И. В. Экономика: </w:t>
      </w:r>
      <w:proofErr w:type="spellStart"/>
      <w:r w:rsidRPr="006C6EB3">
        <w:rPr>
          <w:rFonts w:ascii="Times New Roman" w:eastAsia="Times New Roman" w:hAnsi="Times New Roman" w:cs="Times New Roman"/>
          <w:sz w:val="28"/>
          <w:szCs w:val="28"/>
          <w:lang w:val="ru-RU"/>
        </w:rPr>
        <w:t>учеб.для</w:t>
      </w:r>
      <w:proofErr w:type="spellEnd"/>
      <w:r w:rsidRPr="006C6EB3">
        <w:rPr>
          <w:rFonts w:ascii="Times New Roman" w:eastAsia="Times New Roman" w:hAnsi="Times New Roman" w:cs="Times New Roman"/>
          <w:sz w:val="28"/>
          <w:szCs w:val="28"/>
          <w:lang w:val="ru-RU"/>
        </w:rPr>
        <w:t xml:space="preserve"> вузов. — М., 2007.</w:t>
      </w:r>
    </w:p>
    <w:p w:rsidR="006C6EB3" w:rsidRPr="006C6EB3" w:rsidRDefault="006C6EB3" w:rsidP="006C6EB3">
      <w:pPr>
        <w:pStyle w:val="a4"/>
        <w:ind w:firstLine="567"/>
        <w:rPr>
          <w:rFonts w:ascii="Times New Roman" w:eastAsia="Times New Roman" w:hAnsi="Times New Roman" w:cs="Times New Roman"/>
          <w:sz w:val="28"/>
          <w:szCs w:val="28"/>
          <w:lang w:val="ru-RU"/>
        </w:rPr>
      </w:pPr>
      <w:proofErr w:type="spellStart"/>
      <w:r w:rsidRPr="006C6EB3">
        <w:rPr>
          <w:rFonts w:ascii="Times New Roman" w:eastAsia="Times New Roman" w:hAnsi="Times New Roman" w:cs="Times New Roman"/>
          <w:sz w:val="28"/>
          <w:szCs w:val="28"/>
          <w:lang w:val="ru-RU"/>
        </w:rPr>
        <w:t>Михайлушкин</w:t>
      </w:r>
      <w:proofErr w:type="spellEnd"/>
      <w:r w:rsidRPr="006C6EB3">
        <w:rPr>
          <w:rFonts w:ascii="Times New Roman" w:eastAsia="Times New Roman" w:hAnsi="Times New Roman" w:cs="Times New Roman"/>
          <w:sz w:val="28"/>
          <w:szCs w:val="28"/>
          <w:lang w:val="ru-RU"/>
        </w:rPr>
        <w:t xml:space="preserve"> А. Н. Основы экономики / А. Н. </w:t>
      </w:r>
      <w:proofErr w:type="spellStart"/>
      <w:proofErr w:type="gramStart"/>
      <w:r w:rsidRPr="006C6EB3">
        <w:rPr>
          <w:rFonts w:ascii="Times New Roman" w:eastAsia="Times New Roman" w:hAnsi="Times New Roman" w:cs="Times New Roman"/>
          <w:sz w:val="28"/>
          <w:szCs w:val="28"/>
          <w:lang w:val="ru-RU"/>
        </w:rPr>
        <w:t>Михайлушкин</w:t>
      </w:r>
      <w:proofErr w:type="spellEnd"/>
      <w:r w:rsidRPr="006C6EB3">
        <w:rPr>
          <w:rFonts w:ascii="Times New Roman" w:eastAsia="Times New Roman" w:hAnsi="Times New Roman" w:cs="Times New Roman"/>
          <w:sz w:val="28"/>
          <w:szCs w:val="28"/>
          <w:lang w:val="ru-RU"/>
        </w:rPr>
        <w:t>.—</w:t>
      </w:r>
      <w:proofErr w:type="gramEnd"/>
      <w:r w:rsidRPr="006C6EB3">
        <w:rPr>
          <w:rFonts w:ascii="Times New Roman" w:eastAsia="Times New Roman" w:hAnsi="Times New Roman" w:cs="Times New Roman"/>
          <w:sz w:val="28"/>
          <w:szCs w:val="28"/>
          <w:lang w:val="ru-RU"/>
        </w:rPr>
        <w:t xml:space="preserve"> М., 2003.</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 xml:space="preserve">Носова С. С. Основы экономики: </w:t>
      </w:r>
      <w:proofErr w:type="spellStart"/>
      <w:r w:rsidRPr="006C6EB3">
        <w:rPr>
          <w:rFonts w:ascii="Times New Roman" w:eastAsia="Times New Roman" w:hAnsi="Times New Roman" w:cs="Times New Roman"/>
          <w:sz w:val="28"/>
          <w:szCs w:val="28"/>
          <w:lang w:val="ru-RU"/>
        </w:rPr>
        <w:t>учеб.для</w:t>
      </w:r>
      <w:proofErr w:type="spellEnd"/>
      <w:r w:rsidRPr="006C6EB3">
        <w:rPr>
          <w:rFonts w:ascii="Times New Roman" w:eastAsia="Times New Roman" w:hAnsi="Times New Roman" w:cs="Times New Roman"/>
          <w:sz w:val="28"/>
          <w:szCs w:val="28"/>
          <w:lang w:val="ru-RU"/>
        </w:rPr>
        <w:t xml:space="preserve"> студентов образовав учреждений среднего проф. образования / С. С. Носова. — М., 2002.</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Экономика для колледжей: базовый курс. — Ростов н/Д, 2005.</w:t>
      </w:r>
    </w:p>
    <w:p w:rsidR="006C6EB3" w:rsidRPr="006C6EB3" w:rsidRDefault="006C6EB3" w:rsidP="006C6EB3">
      <w:pPr>
        <w:pStyle w:val="a4"/>
        <w:ind w:firstLine="567"/>
        <w:rPr>
          <w:rFonts w:ascii="Times New Roman" w:eastAsia="Times New Roman" w:hAnsi="Times New Roman" w:cs="Times New Roman"/>
          <w:sz w:val="28"/>
          <w:szCs w:val="28"/>
          <w:lang w:val="ru-RU"/>
        </w:rPr>
      </w:pPr>
      <w:r w:rsidRPr="006C6EB3">
        <w:rPr>
          <w:rFonts w:ascii="Times New Roman" w:eastAsia="Times New Roman" w:hAnsi="Times New Roman" w:cs="Times New Roman"/>
          <w:sz w:val="28"/>
          <w:szCs w:val="28"/>
          <w:lang w:val="ru-RU"/>
        </w:rPr>
        <w:t>Румянцева Е. Е. Новая экономическая энциклопедия / Е. Е. Румянцева. — М., 2005.</w:t>
      </w:r>
    </w:p>
    <w:p w:rsidR="006C6EB3" w:rsidRPr="006C6EB3" w:rsidRDefault="006C6EB3" w:rsidP="006C6EB3">
      <w:pPr>
        <w:pStyle w:val="a4"/>
        <w:ind w:firstLine="567"/>
        <w:rPr>
          <w:rFonts w:ascii="Times New Roman" w:eastAsia="Times New Roman" w:hAnsi="Times New Roman" w:cs="Times New Roman"/>
          <w:sz w:val="28"/>
          <w:szCs w:val="28"/>
          <w:lang w:val="ru-RU"/>
        </w:rPr>
      </w:pPr>
    </w:p>
    <w:p w:rsidR="006C6EB3" w:rsidRPr="006C6EB3" w:rsidRDefault="006C6EB3" w:rsidP="006C6EB3">
      <w:pPr>
        <w:pStyle w:val="a4"/>
        <w:jc w:val="center"/>
        <w:rPr>
          <w:rFonts w:ascii="Times New Roman" w:eastAsia="Times New Roman" w:hAnsi="Times New Roman" w:cs="Times New Roman"/>
          <w:b/>
          <w:sz w:val="28"/>
          <w:szCs w:val="28"/>
          <w:lang w:val="ru-RU"/>
        </w:rPr>
      </w:pPr>
      <w:r w:rsidRPr="006C6EB3">
        <w:rPr>
          <w:rFonts w:ascii="Times New Roman" w:eastAsia="Times New Roman" w:hAnsi="Times New Roman" w:cs="Times New Roman"/>
          <w:b/>
          <w:sz w:val="28"/>
          <w:szCs w:val="28"/>
          <w:lang w:val="ru-RU"/>
        </w:rPr>
        <w:t>Цифровые образовательные ресурсы:</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53"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rsnet</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Официальная Россия (сервер органов государственной власти Российской Федерации).</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54"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president</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kremlin</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Президент Российской Федерации.</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55"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rsnet</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Судебная власть Российской Федерации.</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56"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jurizdat</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editions</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official</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lcrf</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Собрание законодательства Российской Федерации.</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57"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socionet</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proofErr w:type="spellStart"/>
      <w:r w:rsidR="006C6EB3" w:rsidRPr="006C6EB3">
        <w:rPr>
          <w:rFonts w:ascii="Times New Roman" w:eastAsia="Times New Roman" w:hAnsi="Times New Roman" w:cs="Times New Roman"/>
          <w:sz w:val="26"/>
          <w:szCs w:val="26"/>
          <w:lang w:val="ru-RU"/>
        </w:rPr>
        <w:t>Соционет</w:t>
      </w:r>
      <w:proofErr w:type="spellEnd"/>
      <w:r w:rsidR="006C6EB3" w:rsidRPr="006C6EB3">
        <w:rPr>
          <w:rFonts w:ascii="Times New Roman" w:eastAsia="Times New Roman" w:hAnsi="Times New Roman" w:cs="Times New Roman"/>
          <w:sz w:val="26"/>
          <w:szCs w:val="26"/>
          <w:lang w:val="ru-RU"/>
        </w:rPr>
        <w:t>: информационное пространство по общественным наукам.</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58"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ifap</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Программа ЮНЕСКО «Информация для всех» в России.</w:t>
      </w:r>
    </w:p>
    <w:p w:rsidR="006C6EB3" w:rsidRPr="006C6EB3" w:rsidRDefault="006C6EB3" w:rsidP="006C6EB3">
      <w:pPr>
        <w:pStyle w:val="a4"/>
        <w:jc w:val="both"/>
        <w:rPr>
          <w:rFonts w:ascii="Times New Roman" w:eastAsia="Times New Roman" w:hAnsi="Times New Roman" w:cs="Times New Roman"/>
          <w:sz w:val="26"/>
          <w:szCs w:val="26"/>
          <w:lang w:val="ru-RU"/>
        </w:rPr>
      </w:pPr>
      <w:proofErr w:type="gramStart"/>
      <w:r w:rsidRPr="00B638E4">
        <w:rPr>
          <w:rFonts w:ascii="Times New Roman" w:eastAsia="Times New Roman" w:hAnsi="Times New Roman" w:cs="Times New Roman"/>
          <w:sz w:val="26"/>
          <w:szCs w:val="26"/>
        </w:rPr>
        <w:t>http</w:t>
      </w:r>
      <w:proofErr w:type="gramEnd"/>
      <w:r w:rsidRPr="006C6EB3">
        <w:rPr>
          <w:rFonts w:ascii="Times New Roman" w:eastAsia="Times New Roman" w:hAnsi="Times New Roman" w:cs="Times New Roman"/>
          <w:sz w:val="26"/>
          <w:szCs w:val="26"/>
          <w:lang w:val="ru-RU"/>
        </w:rPr>
        <w:t>: //</w:t>
      </w:r>
      <w:hyperlink r:id="rId59" w:history="1">
        <w:r w:rsidRPr="00B638E4">
          <w:rPr>
            <w:rFonts w:ascii="Times New Roman" w:eastAsia="Times New Roman" w:hAnsi="Times New Roman" w:cs="Times New Roman"/>
            <w:sz w:val="26"/>
            <w:szCs w:val="26"/>
          </w:rPr>
          <w:t>www</w:t>
        </w:r>
        <w:r w:rsidRPr="006C6EB3">
          <w:rPr>
            <w:rFonts w:ascii="Times New Roman" w:eastAsia="Times New Roman" w:hAnsi="Times New Roman" w:cs="Times New Roman"/>
            <w:sz w:val="26"/>
            <w:szCs w:val="26"/>
            <w:lang w:val="ru-RU"/>
          </w:rPr>
          <w:t>.</w:t>
        </w:r>
        <w:proofErr w:type="spellStart"/>
        <w:r w:rsidRPr="00B638E4">
          <w:rPr>
            <w:rFonts w:ascii="Times New Roman" w:eastAsia="Times New Roman" w:hAnsi="Times New Roman" w:cs="Times New Roman"/>
            <w:sz w:val="26"/>
            <w:szCs w:val="26"/>
          </w:rPr>
          <w:t>gks</w:t>
        </w:r>
        <w:proofErr w:type="spellEnd"/>
        <w:r w:rsidRPr="006C6EB3">
          <w:rPr>
            <w:rFonts w:ascii="Times New Roman" w:eastAsia="Times New Roman" w:hAnsi="Times New Roman" w:cs="Times New Roman"/>
            <w:sz w:val="26"/>
            <w:szCs w:val="26"/>
            <w:lang w:val="ru-RU"/>
          </w:rPr>
          <w:t>.</w:t>
        </w:r>
        <w:proofErr w:type="spellStart"/>
        <w:r w:rsidRPr="00B638E4">
          <w:rPr>
            <w:rFonts w:ascii="Times New Roman" w:eastAsia="Times New Roman" w:hAnsi="Times New Roman" w:cs="Times New Roman"/>
            <w:sz w:val="26"/>
            <w:szCs w:val="26"/>
          </w:rPr>
          <w:t>ru</w:t>
        </w:r>
        <w:proofErr w:type="spellEnd"/>
      </w:hyperlink>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Федеральная служба государственной статистики: базы данных, статистическая информация.</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60"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alleng</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edu</w:t>
        </w:r>
        <w:proofErr w:type="spellEnd"/>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social</w:t>
        </w:r>
        <w:r w:rsidR="006C6EB3" w:rsidRPr="006C6EB3">
          <w:rPr>
            <w:rFonts w:ascii="Times New Roman" w:eastAsia="Times New Roman" w:hAnsi="Times New Roman" w:cs="Times New Roman"/>
            <w:sz w:val="26"/>
            <w:szCs w:val="26"/>
            <w:lang w:val="ru-RU"/>
          </w:rPr>
          <w:t>2.</w:t>
        </w:r>
        <w:proofErr w:type="spellStart"/>
        <w:r w:rsidR="006C6EB3" w:rsidRPr="00B638E4">
          <w:rPr>
            <w:rFonts w:ascii="Times New Roman" w:eastAsia="Times New Roman" w:hAnsi="Times New Roman" w:cs="Times New Roman"/>
            <w:sz w:val="26"/>
            <w:szCs w:val="26"/>
          </w:rPr>
          <w:t>htm</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Образовательные ресурсы Интернета</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61"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subscribe</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catalog</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economics</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education</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eidos</w:t>
        </w:r>
        <w:proofErr w:type="spellEnd"/>
        <w:r w:rsidR="006C6EB3" w:rsidRPr="006C6EB3">
          <w:rPr>
            <w:rFonts w:ascii="Times New Roman" w:eastAsia="Times New Roman" w:hAnsi="Times New Roman" w:cs="Times New Roman"/>
            <w:sz w:val="26"/>
            <w:szCs w:val="26"/>
            <w:lang w:val="ru-RU"/>
          </w:rPr>
          <w:t>6</w:t>
        </w:r>
        <w:r w:rsidR="006C6EB3" w:rsidRPr="00B638E4">
          <w:rPr>
            <w:rFonts w:ascii="Times New Roman" w:eastAsia="Times New Roman" w:hAnsi="Times New Roman" w:cs="Times New Roman"/>
            <w:sz w:val="26"/>
            <w:szCs w:val="26"/>
          </w:rPr>
          <w:t>social</w:t>
        </w:r>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-обществознание в школе (дистанционное обучение).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62"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lenta</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актуальные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новости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proofErr w:type="gramStart"/>
      <w:r w:rsidR="006C6EB3" w:rsidRPr="006C6EB3">
        <w:rPr>
          <w:rFonts w:ascii="Times New Roman" w:eastAsia="Times New Roman" w:hAnsi="Times New Roman" w:cs="Times New Roman"/>
          <w:sz w:val="26"/>
          <w:szCs w:val="26"/>
          <w:lang w:val="ru-RU"/>
        </w:rPr>
        <w:t>общественной  жизни</w:t>
      </w:r>
      <w:proofErr w:type="gramEnd"/>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63"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fom</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Фонд общественного мнения (социологические исследования).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64"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ecsocman</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edu</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Экономика. Социология. Менеджмент. Федеральный образовательный портал.</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65"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ug</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ug</w:t>
        </w:r>
        <w:proofErr w:type="spellEnd"/>
        <w:r w:rsidR="006C6EB3" w:rsidRPr="006C6EB3">
          <w:rPr>
            <w:rFonts w:ascii="Times New Roman" w:eastAsia="Times New Roman" w:hAnsi="Times New Roman" w:cs="Times New Roman"/>
            <w:sz w:val="26"/>
            <w:szCs w:val="26"/>
            <w:lang w:val="ru-RU"/>
          </w:rPr>
          <w:t>_</w:t>
        </w:r>
        <w:proofErr w:type="spellStart"/>
        <w:r w:rsidR="006C6EB3" w:rsidRPr="00B638E4">
          <w:rPr>
            <w:rFonts w:ascii="Times New Roman" w:eastAsia="Times New Roman" w:hAnsi="Times New Roman" w:cs="Times New Roman"/>
            <w:sz w:val="26"/>
            <w:szCs w:val="26"/>
          </w:rPr>
          <w:t>pril</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gv</w:t>
        </w:r>
        <w:proofErr w:type="spellEnd"/>
        <w:r w:rsidR="006C6EB3" w:rsidRPr="006C6EB3">
          <w:rPr>
            <w:rFonts w:ascii="Times New Roman" w:eastAsia="Times New Roman" w:hAnsi="Times New Roman" w:cs="Times New Roman"/>
            <w:sz w:val="26"/>
            <w:szCs w:val="26"/>
            <w:lang w:val="ru-RU"/>
          </w:rPr>
          <w:t>_</w:t>
        </w:r>
        <w:r w:rsidR="006C6EB3" w:rsidRPr="00B638E4">
          <w:rPr>
            <w:rFonts w:ascii="Times New Roman" w:eastAsia="Times New Roman" w:hAnsi="Times New Roman" w:cs="Times New Roman"/>
            <w:sz w:val="26"/>
            <w:szCs w:val="26"/>
          </w:rPr>
          <w:t>index</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html</w:t>
        </w:r>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proofErr w:type="spellStart"/>
      <w:r w:rsidR="006C6EB3" w:rsidRPr="006C6EB3">
        <w:rPr>
          <w:rFonts w:ascii="Times New Roman" w:eastAsia="Times New Roman" w:hAnsi="Times New Roman" w:cs="Times New Roman"/>
          <w:sz w:val="26"/>
          <w:szCs w:val="26"/>
          <w:lang w:val="ru-RU"/>
        </w:rPr>
        <w:t>Граждановедение</w:t>
      </w:r>
      <w:proofErr w:type="spellEnd"/>
      <w:r w:rsidR="006C6EB3" w:rsidRPr="006C6EB3">
        <w:rPr>
          <w:rFonts w:ascii="Times New Roman" w:eastAsia="Times New Roman" w:hAnsi="Times New Roman" w:cs="Times New Roman"/>
          <w:sz w:val="26"/>
          <w:szCs w:val="26"/>
          <w:lang w:val="ru-RU"/>
        </w:rPr>
        <w:t>. Приложение к «Учительской газете».</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66"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.50.</w:t>
        </w:r>
        <w:proofErr w:type="spellStart"/>
        <w:r w:rsidR="006C6EB3" w:rsidRPr="00B638E4">
          <w:rPr>
            <w:rFonts w:ascii="Times New Roman" w:eastAsia="Times New Roman" w:hAnsi="Times New Roman" w:cs="Times New Roman"/>
            <w:sz w:val="26"/>
            <w:szCs w:val="26"/>
          </w:rPr>
          <w:t>economicus</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50 лекций по микроэкономике. </w:t>
      </w:r>
      <w:r w:rsidR="006C6EB3" w:rsidRPr="00B638E4">
        <w:rPr>
          <w:rFonts w:ascii="Times New Roman" w:eastAsia="Times New Roman" w:hAnsi="Times New Roman" w:cs="Times New Roman"/>
          <w:sz w:val="26"/>
          <w:szCs w:val="26"/>
        </w:rPr>
        <w:t>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67"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gallery</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economicus</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Галерея экономистов.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68"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be</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economicus</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Основы экономики. Вводный курс.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p>
    <w:p w:rsidR="006C6EB3" w:rsidRPr="006C6EB3" w:rsidRDefault="006C6EB3" w:rsidP="006C6EB3">
      <w:pPr>
        <w:pStyle w:val="a4"/>
        <w:jc w:val="both"/>
        <w:rPr>
          <w:rFonts w:ascii="Times New Roman" w:eastAsia="Times New Roman" w:hAnsi="Times New Roman" w:cs="Times New Roman"/>
          <w:sz w:val="26"/>
          <w:szCs w:val="26"/>
          <w:lang w:val="ru-RU"/>
        </w:rPr>
      </w:pPr>
      <w:r w:rsidRPr="00B638E4">
        <w:rPr>
          <w:rFonts w:ascii="Times New Roman" w:eastAsia="Times New Roman" w:hAnsi="Times New Roman" w:cs="Times New Roman"/>
          <w:sz w:val="26"/>
          <w:szCs w:val="26"/>
        </w:rPr>
        <w:t>http</w:t>
      </w:r>
      <w:r w:rsidRPr="006C6EB3">
        <w:rPr>
          <w:rFonts w:ascii="Times New Roman" w:eastAsia="Times New Roman" w:hAnsi="Times New Roman" w:cs="Times New Roman"/>
          <w:sz w:val="26"/>
          <w:szCs w:val="26"/>
          <w:lang w:val="ru-RU"/>
        </w:rPr>
        <w:t>://</w:t>
      </w:r>
      <w:hyperlink r:id="rId69" w:history="1">
        <w:r w:rsidRPr="00B638E4">
          <w:rPr>
            <w:rFonts w:ascii="Times New Roman" w:eastAsia="Times New Roman" w:hAnsi="Times New Roman" w:cs="Times New Roman"/>
            <w:sz w:val="26"/>
            <w:szCs w:val="26"/>
          </w:rPr>
          <w:t>www</w:t>
        </w:r>
        <w:r w:rsidRPr="006C6EB3">
          <w:rPr>
            <w:rFonts w:ascii="Times New Roman" w:eastAsia="Times New Roman" w:hAnsi="Times New Roman" w:cs="Times New Roman"/>
            <w:sz w:val="26"/>
            <w:szCs w:val="26"/>
            <w:lang w:val="ru-RU"/>
          </w:rPr>
          <w:t>.</w:t>
        </w:r>
        <w:proofErr w:type="spellStart"/>
        <w:r w:rsidRPr="00B638E4">
          <w:rPr>
            <w:rFonts w:ascii="Times New Roman" w:eastAsia="Times New Roman" w:hAnsi="Times New Roman" w:cs="Times New Roman"/>
            <w:sz w:val="26"/>
            <w:szCs w:val="26"/>
          </w:rPr>
          <w:t>cebe</w:t>
        </w:r>
        <w:proofErr w:type="spellEnd"/>
        <w:r w:rsidRPr="006C6EB3">
          <w:rPr>
            <w:rFonts w:ascii="Times New Roman" w:eastAsia="Times New Roman" w:hAnsi="Times New Roman" w:cs="Times New Roman"/>
            <w:sz w:val="26"/>
            <w:szCs w:val="26"/>
            <w:lang w:val="ru-RU"/>
          </w:rPr>
          <w:t>.</w:t>
        </w:r>
        <w:r w:rsidRPr="00B638E4">
          <w:rPr>
            <w:rFonts w:ascii="Times New Roman" w:eastAsia="Times New Roman" w:hAnsi="Times New Roman" w:cs="Times New Roman"/>
            <w:sz w:val="26"/>
            <w:szCs w:val="26"/>
          </w:rPr>
          <w:t>sib</w:t>
        </w:r>
        <w:r w:rsidRPr="006C6EB3">
          <w:rPr>
            <w:rFonts w:ascii="Times New Roman" w:eastAsia="Times New Roman" w:hAnsi="Times New Roman" w:cs="Times New Roman"/>
            <w:sz w:val="26"/>
            <w:szCs w:val="26"/>
            <w:lang w:val="ru-RU"/>
          </w:rPr>
          <w:t>.</w:t>
        </w:r>
        <w:proofErr w:type="spellStart"/>
        <w:r w:rsidRPr="00B638E4">
          <w:rPr>
            <w:rFonts w:ascii="Times New Roman" w:eastAsia="Times New Roman" w:hAnsi="Times New Roman" w:cs="Times New Roman"/>
            <w:sz w:val="26"/>
            <w:szCs w:val="26"/>
          </w:rPr>
          <w:t>ru</w:t>
        </w:r>
        <w:proofErr w:type="spellEnd"/>
      </w:hyperlink>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Центр экономического и бизнес-образования: в помощь учителю.</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70"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mba</w:t>
        </w:r>
        <w:proofErr w:type="spellEnd"/>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start</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Бизнес-образование без границ.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71"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businessvoc</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Бизнес-словарь.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72"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hpo</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opg</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Права человека в России.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73"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uznay</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prezidenta</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Президент России — гражданам школьного возраста.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74"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ombudsman</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gov</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Уполномоченный по правам человека в Российской Федерации: официальный сайт.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75"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pedagog</w:t>
        </w:r>
        <w:proofErr w:type="spellEnd"/>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club</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narod</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declaration</w:t>
        </w:r>
        <w:r w:rsidR="006C6EB3" w:rsidRPr="006C6EB3">
          <w:rPr>
            <w:rFonts w:ascii="Times New Roman" w:eastAsia="Times New Roman" w:hAnsi="Times New Roman" w:cs="Times New Roman"/>
            <w:sz w:val="26"/>
            <w:szCs w:val="26"/>
            <w:lang w:val="ru-RU"/>
          </w:rPr>
          <w:t>2001.</w:t>
        </w:r>
        <w:proofErr w:type="spellStart"/>
        <w:r w:rsidR="006C6EB3" w:rsidRPr="00B638E4">
          <w:rPr>
            <w:rFonts w:ascii="Times New Roman" w:eastAsia="Times New Roman" w:hAnsi="Times New Roman" w:cs="Times New Roman"/>
            <w:sz w:val="26"/>
            <w:szCs w:val="26"/>
          </w:rPr>
          <w:t>htm</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Декларация прав школьника.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p>
    <w:p w:rsidR="006C6EB3" w:rsidRPr="006C6EB3" w:rsidRDefault="006C6EB3" w:rsidP="006C6EB3">
      <w:pPr>
        <w:pStyle w:val="a4"/>
        <w:jc w:val="both"/>
        <w:rPr>
          <w:rFonts w:ascii="Times New Roman" w:eastAsia="Times New Roman" w:hAnsi="Times New Roman" w:cs="Times New Roman"/>
          <w:sz w:val="26"/>
          <w:szCs w:val="26"/>
          <w:lang w:val="ru-RU"/>
        </w:rPr>
      </w:pPr>
      <w:r w:rsidRPr="00B638E4">
        <w:rPr>
          <w:rFonts w:ascii="Times New Roman" w:eastAsia="Times New Roman" w:hAnsi="Times New Roman" w:cs="Times New Roman"/>
          <w:sz w:val="26"/>
          <w:szCs w:val="26"/>
        </w:rPr>
        <w:t>http</w:t>
      </w:r>
      <w:r w:rsidRPr="006C6EB3">
        <w:rPr>
          <w:rFonts w:ascii="Times New Roman" w:eastAsia="Times New Roman" w:hAnsi="Times New Roman" w:cs="Times New Roman"/>
          <w:sz w:val="26"/>
          <w:szCs w:val="26"/>
          <w:lang w:val="ru-RU"/>
        </w:rPr>
        <w:t>://</w:t>
      </w:r>
      <w:hyperlink r:id="rId76" w:history="1">
        <w:r w:rsidRPr="00B638E4">
          <w:rPr>
            <w:rFonts w:ascii="Times New Roman" w:eastAsia="Times New Roman" w:hAnsi="Times New Roman" w:cs="Times New Roman"/>
            <w:sz w:val="26"/>
            <w:szCs w:val="26"/>
          </w:rPr>
          <w:t>www</w:t>
        </w:r>
        <w:r w:rsidRPr="006C6EB3">
          <w:rPr>
            <w:rFonts w:ascii="Times New Roman" w:eastAsia="Times New Roman" w:hAnsi="Times New Roman" w:cs="Times New Roman"/>
            <w:sz w:val="26"/>
            <w:szCs w:val="26"/>
            <w:lang w:val="ru-RU"/>
          </w:rPr>
          <w:t>.</w:t>
        </w:r>
        <w:r w:rsidRPr="00B638E4">
          <w:rPr>
            <w:rFonts w:ascii="Times New Roman" w:eastAsia="Times New Roman" w:hAnsi="Times New Roman" w:cs="Times New Roman"/>
            <w:sz w:val="26"/>
            <w:szCs w:val="26"/>
          </w:rPr>
          <w:t>school</w:t>
        </w:r>
        <w:r w:rsidRPr="006C6EB3">
          <w:rPr>
            <w:rFonts w:ascii="Times New Roman" w:eastAsia="Times New Roman" w:hAnsi="Times New Roman" w:cs="Times New Roman"/>
            <w:sz w:val="26"/>
            <w:szCs w:val="26"/>
            <w:lang w:val="ru-RU"/>
          </w:rPr>
          <w:t>-</w:t>
        </w:r>
        <w:r w:rsidRPr="00B638E4">
          <w:rPr>
            <w:rFonts w:ascii="Times New Roman" w:eastAsia="Times New Roman" w:hAnsi="Times New Roman" w:cs="Times New Roman"/>
            <w:sz w:val="26"/>
            <w:szCs w:val="26"/>
          </w:rPr>
          <w:t>sector</w:t>
        </w:r>
        <w:r w:rsidRPr="006C6EB3">
          <w:rPr>
            <w:rFonts w:ascii="Times New Roman" w:eastAsia="Times New Roman" w:hAnsi="Times New Roman" w:cs="Times New Roman"/>
            <w:sz w:val="26"/>
            <w:szCs w:val="26"/>
            <w:lang w:val="ru-RU"/>
          </w:rPr>
          <w:t>.</w:t>
        </w:r>
        <w:proofErr w:type="spellStart"/>
        <w:r w:rsidRPr="00B638E4">
          <w:rPr>
            <w:rFonts w:ascii="Times New Roman" w:eastAsia="Times New Roman" w:hAnsi="Times New Roman" w:cs="Times New Roman"/>
            <w:sz w:val="26"/>
            <w:szCs w:val="26"/>
          </w:rPr>
          <w:t>relarn</w:t>
        </w:r>
        <w:proofErr w:type="spellEnd"/>
        <w:r w:rsidRPr="006C6EB3">
          <w:rPr>
            <w:rFonts w:ascii="Times New Roman" w:eastAsia="Times New Roman" w:hAnsi="Times New Roman" w:cs="Times New Roman"/>
            <w:sz w:val="26"/>
            <w:szCs w:val="26"/>
            <w:lang w:val="ru-RU"/>
          </w:rPr>
          <w:t>.</w:t>
        </w:r>
        <w:proofErr w:type="spellStart"/>
        <w:r w:rsidRPr="00B638E4">
          <w:rPr>
            <w:rFonts w:ascii="Times New Roman" w:eastAsia="Times New Roman" w:hAnsi="Times New Roman" w:cs="Times New Roman"/>
            <w:sz w:val="26"/>
            <w:szCs w:val="26"/>
          </w:rPr>
          <w:t>ru</w:t>
        </w:r>
        <w:proofErr w:type="spellEnd"/>
        <w:r w:rsidRPr="006C6EB3">
          <w:rPr>
            <w:rFonts w:ascii="Times New Roman" w:eastAsia="Times New Roman" w:hAnsi="Times New Roman" w:cs="Times New Roman"/>
            <w:sz w:val="26"/>
            <w:szCs w:val="26"/>
            <w:lang w:val="ru-RU"/>
          </w:rPr>
          <w:t>/</w:t>
        </w:r>
        <w:proofErr w:type="spellStart"/>
        <w:r w:rsidRPr="00B638E4">
          <w:rPr>
            <w:rFonts w:ascii="Times New Roman" w:eastAsia="Times New Roman" w:hAnsi="Times New Roman" w:cs="Times New Roman"/>
            <w:sz w:val="26"/>
            <w:szCs w:val="26"/>
          </w:rPr>
          <w:t>prava</w:t>
        </w:r>
        <w:proofErr w:type="spellEnd"/>
        <w:r w:rsidRPr="006C6EB3">
          <w:rPr>
            <w:rFonts w:ascii="Times New Roman" w:eastAsia="Times New Roman" w:hAnsi="Times New Roman" w:cs="Times New Roman"/>
            <w:sz w:val="26"/>
            <w:szCs w:val="26"/>
            <w:lang w:val="ru-RU"/>
          </w:rPr>
          <w:t>/</w:t>
        </w:r>
      </w:hyperlink>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Права и дети в Интернете.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77"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chelt</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журнал «Человек и труд».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78"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orags</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narod</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manuals</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Pfil</w:t>
        </w:r>
        <w:proofErr w:type="spellEnd"/>
        <w:r w:rsidR="006C6EB3" w:rsidRPr="006C6EB3">
          <w:rPr>
            <w:rFonts w:ascii="Times New Roman" w:eastAsia="Times New Roman" w:hAnsi="Times New Roman" w:cs="Times New Roman"/>
            <w:sz w:val="26"/>
            <w:szCs w:val="26"/>
            <w:lang w:val="ru-RU"/>
          </w:rPr>
          <w:t>_</w:t>
        </w:r>
        <w:r w:rsidR="006C6EB3" w:rsidRPr="00B638E4">
          <w:rPr>
            <w:rFonts w:ascii="Times New Roman" w:eastAsia="Times New Roman" w:hAnsi="Times New Roman" w:cs="Times New Roman"/>
            <w:sz w:val="26"/>
            <w:szCs w:val="26"/>
          </w:rPr>
          <w:t>Nik</w:t>
        </w:r>
        <w:r w:rsidR="006C6EB3" w:rsidRPr="006C6EB3">
          <w:rPr>
            <w:rFonts w:ascii="Times New Roman" w:eastAsia="Times New Roman" w:hAnsi="Times New Roman" w:cs="Times New Roman"/>
            <w:sz w:val="26"/>
            <w:szCs w:val="26"/>
            <w:lang w:val="ru-RU"/>
          </w:rPr>
          <w:t>/23.</w:t>
        </w:r>
        <w:proofErr w:type="spellStart"/>
        <w:r w:rsidR="006C6EB3" w:rsidRPr="00B638E4">
          <w:rPr>
            <w:rFonts w:ascii="Times New Roman" w:eastAsia="Times New Roman" w:hAnsi="Times New Roman" w:cs="Times New Roman"/>
            <w:sz w:val="26"/>
            <w:szCs w:val="26"/>
          </w:rPr>
          <w:t>htm</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—Духовная жизнь общества. </w:t>
      </w:r>
      <w:r w:rsidR="006C6EB3" w:rsidRPr="00B638E4">
        <w:rPr>
          <w:rFonts w:ascii="Times New Roman" w:eastAsia="Times New Roman" w:hAnsi="Times New Roman" w:cs="Times New Roman"/>
          <w:sz w:val="26"/>
          <w:szCs w:val="26"/>
        </w:rPr>
        <w:t> </w:t>
      </w:r>
    </w:p>
    <w:p w:rsidR="006C6EB3" w:rsidRPr="006C6EB3" w:rsidRDefault="006C6EB3" w:rsidP="006C6EB3">
      <w:pPr>
        <w:pStyle w:val="a4"/>
        <w:jc w:val="both"/>
        <w:rPr>
          <w:rFonts w:ascii="Times New Roman" w:eastAsia="Times New Roman" w:hAnsi="Times New Roman" w:cs="Times New Roman"/>
          <w:sz w:val="26"/>
          <w:szCs w:val="26"/>
          <w:lang w:val="ru-RU"/>
        </w:rPr>
      </w:pPr>
      <w:proofErr w:type="gramStart"/>
      <w:r w:rsidRPr="00B638E4">
        <w:rPr>
          <w:rFonts w:ascii="Times New Roman" w:eastAsia="Times New Roman" w:hAnsi="Times New Roman" w:cs="Times New Roman"/>
          <w:sz w:val="26"/>
          <w:szCs w:val="26"/>
        </w:rPr>
        <w:t>http</w:t>
      </w:r>
      <w:proofErr w:type="gramEnd"/>
      <w:r w:rsidRPr="006C6EB3">
        <w:rPr>
          <w:rFonts w:ascii="Times New Roman" w:eastAsia="Times New Roman" w:hAnsi="Times New Roman" w:cs="Times New Roman"/>
          <w:sz w:val="26"/>
          <w:szCs w:val="26"/>
          <w:lang w:val="ru-RU"/>
        </w:rPr>
        <w:t>: //</w:t>
      </w:r>
      <w:r w:rsidRPr="00B638E4">
        <w:rPr>
          <w:rFonts w:ascii="Times New Roman" w:eastAsia="Times New Roman" w:hAnsi="Times New Roman" w:cs="Times New Roman"/>
          <w:sz w:val="26"/>
          <w:szCs w:val="26"/>
        </w:rPr>
        <w:t>www</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countries</w:t>
      </w:r>
      <w:r w:rsidRPr="006C6EB3">
        <w:rPr>
          <w:rFonts w:ascii="Times New Roman" w:eastAsia="Times New Roman" w:hAnsi="Times New Roman" w:cs="Times New Roman"/>
          <w:sz w:val="26"/>
          <w:szCs w:val="26"/>
          <w:lang w:val="ru-RU"/>
        </w:rPr>
        <w:t xml:space="preserve">. </w:t>
      </w:r>
      <w:proofErr w:type="spellStart"/>
      <w:proofErr w:type="gramStart"/>
      <w:r w:rsidRPr="00B638E4">
        <w:rPr>
          <w:rFonts w:ascii="Times New Roman" w:eastAsia="Times New Roman" w:hAnsi="Times New Roman" w:cs="Times New Roman"/>
          <w:sz w:val="26"/>
          <w:szCs w:val="26"/>
        </w:rPr>
        <w:t>ru</w:t>
      </w:r>
      <w:proofErr w:type="spellEnd"/>
      <w:proofErr w:type="gramEnd"/>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library</w:t>
      </w:r>
      <w:r w:rsidRPr="006C6EB3">
        <w:rPr>
          <w:rFonts w:ascii="Times New Roman" w:eastAsia="Times New Roman" w:hAnsi="Times New Roman" w:cs="Times New Roman"/>
          <w:sz w:val="26"/>
          <w:szCs w:val="26"/>
          <w:lang w:val="ru-RU"/>
        </w:rPr>
        <w:t xml:space="preserve">, </w:t>
      </w:r>
      <w:proofErr w:type="spellStart"/>
      <w:r w:rsidRPr="00B638E4">
        <w:rPr>
          <w:rFonts w:ascii="Times New Roman" w:eastAsia="Times New Roman" w:hAnsi="Times New Roman" w:cs="Times New Roman"/>
          <w:sz w:val="26"/>
          <w:szCs w:val="26"/>
        </w:rPr>
        <w:t>htm</w:t>
      </w:r>
      <w:proofErr w:type="spellEnd"/>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Библиотека по культурологии.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79"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russianculture</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Культура России.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80"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ecolife</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index</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shtml</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Экология и жизнь. Международный экологический портал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81"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ecosysterna</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Экологический центр «Экосистема».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82"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priroda</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Национальный портал «Природа России».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83"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fw</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ru</w:t>
        </w:r>
        <w:proofErr w:type="spellEnd"/>
      </w:hyperlink>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Фонд «Мир семьи» (демография, семейная политика).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r w:rsidR="006C6EB3" w:rsidRPr="006C6EB3">
        <w:rPr>
          <w:rFonts w:ascii="Times New Roman" w:eastAsia="Times New Roman" w:hAnsi="Times New Roman" w:cs="Times New Roman"/>
          <w:sz w:val="26"/>
          <w:szCs w:val="26"/>
          <w:lang w:val="ru-RU"/>
        </w:rPr>
        <w:t xml:space="preserve"> </w:t>
      </w:r>
      <w:r w:rsidR="006C6EB3" w:rsidRPr="00B638E4">
        <w:rPr>
          <w:rFonts w:ascii="Times New Roman" w:eastAsia="Times New Roman" w:hAnsi="Times New Roman" w:cs="Times New Roman"/>
          <w:sz w:val="26"/>
          <w:szCs w:val="26"/>
        </w:rPr>
        <w:t> </w:t>
      </w:r>
    </w:p>
    <w:p w:rsidR="006C6EB3" w:rsidRPr="006C6EB3" w:rsidRDefault="006C6EB3" w:rsidP="006C6EB3">
      <w:pPr>
        <w:pStyle w:val="a4"/>
        <w:jc w:val="both"/>
        <w:rPr>
          <w:rFonts w:ascii="Times New Roman" w:eastAsia="Times New Roman" w:hAnsi="Times New Roman" w:cs="Times New Roman"/>
          <w:sz w:val="26"/>
          <w:szCs w:val="26"/>
          <w:lang w:val="ru-RU"/>
        </w:rPr>
      </w:pPr>
      <w:proofErr w:type="gramStart"/>
      <w:r w:rsidRPr="00B638E4">
        <w:rPr>
          <w:rFonts w:ascii="Times New Roman" w:eastAsia="Times New Roman" w:hAnsi="Times New Roman" w:cs="Times New Roman"/>
          <w:sz w:val="26"/>
          <w:szCs w:val="26"/>
        </w:rPr>
        <w:t>http</w:t>
      </w:r>
      <w:proofErr w:type="gramEnd"/>
      <w:r w:rsidRPr="006C6EB3">
        <w:rPr>
          <w:rFonts w:ascii="Times New Roman" w:eastAsia="Times New Roman" w:hAnsi="Times New Roman" w:cs="Times New Roman"/>
          <w:sz w:val="26"/>
          <w:szCs w:val="26"/>
          <w:lang w:val="ru-RU"/>
        </w:rPr>
        <w:t>: //</w:t>
      </w:r>
      <w:hyperlink r:id="rId84" w:history="1">
        <w:r w:rsidRPr="00B638E4">
          <w:rPr>
            <w:rFonts w:ascii="Times New Roman" w:eastAsia="Times New Roman" w:hAnsi="Times New Roman" w:cs="Times New Roman"/>
            <w:sz w:val="26"/>
            <w:szCs w:val="26"/>
          </w:rPr>
          <w:t>www</w:t>
        </w:r>
        <w:r w:rsidRPr="006C6EB3">
          <w:rPr>
            <w:rFonts w:ascii="Times New Roman" w:eastAsia="Times New Roman" w:hAnsi="Times New Roman" w:cs="Times New Roman"/>
            <w:sz w:val="26"/>
            <w:szCs w:val="26"/>
            <w:lang w:val="ru-RU"/>
          </w:rPr>
          <w:t>.</w:t>
        </w:r>
        <w:r w:rsidRPr="00B638E4">
          <w:rPr>
            <w:rFonts w:ascii="Times New Roman" w:eastAsia="Times New Roman" w:hAnsi="Times New Roman" w:cs="Times New Roman"/>
            <w:sz w:val="26"/>
            <w:szCs w:val="26"/>
          </w:rPr>
          <w:t>glossary</w:t>
        </w:r>
        <w:r w:rsidRPr="006C6EB3">
          <w:rPr>
            <w:rFonts w:ascii="Times New Roman" w:eastAsia="Times New Roman" w:hAnsi="Times New Roman" w:cs="Times New Roman"/>
            <w:sz w:val="26"/>
            <w:szCs w:val="26"/>
            <w:lang w:val="ru-RU"/>
          </w:rPr>
          <w:t>.</w:t>
        </w:r>
        <w:proofErr w:type="spellStart"/>
        <w:r w:rsidRPr="00B638E4">
          <w:rPr>
            <w:rFonts w:ascii="Times New Roman" w:eastAsia="Times New Roman" w:hAnsi="Times New Roman" w:cs="Times New Roman"/>
            <w:sz w:val="26"/>
            <w:szCs w:val="26"/>
          </w:rPr>
          <w:t>ru</w:t>
        </w:r>
        <w:proofErr w:type="spellEnd"/>
        <w:r w:rsidRPr="006C6EB3">
          <w:rPr>
            <w:rFonts w:ascii="Times New Roman" w:eastAsia="Times New Roman" w:hAnsi="Times New Roman" w:cs="Times New Roman"/>
            <w:sz w:val="26"/>
            <w:szCs w:val="26"/>
            <w:lang w:val="ru-RU"/>
          </w:rPr>
          <w:t>/</w:t>
        </w:r>
      </w:hyperlink>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Глоссарий по социальным наукам.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r w:rsidRPr="006C6EB3">
        <w:rPr>
          <w:rFonts w:ascii="Times New Roman" w:eastAsia="Times New Roman" w:hAnsi="Times New Roman" w:cs="Times New Roman"/>
          <w:sz w:val="26"/>
          <w:szCs w:val="26"/>
          <w:lang w:val="ru-RU"/>
        </w:rPr>
        <w:t xml:space="preserve"> </w:t>
      </w:r>
      <w:r w:rsidRPr="00B638E4">
        <w:rPr>
          <w:rFonts w:ascii="Times New Roman" w:eastAsia="Times New Roman" w:hAnsi="Times New Roman" w:cs="Times New Roman"/>
          <w:sz w:val="26"/>
          <w:szCs w:val="26"/>
        </w:rPr>
        <w:t> </w:t>
      </w:r>
    </w:p>
    <w:p w:rsidR="006C6EB3" w:rsidRPr="006C6EB3" w:rsidRDefault="00800D0D" w:rsidP="006C6EB3">
      <w:pPr>
        <w:pStyle w:val="a4"/>
        <w:jc w:val="both"/>
        <w:rPr>
          <w:rFonts w:ascii="Times New Roman" w:eastAsia="Times New Roman" w:hAnsi="Times New Roman" w:cs="Times New Roman"/>
          <w:sz w:val="26"/>
          <w:szCs w:val="26"/>
          <w:lang w:val="ru-RU"/>
        </w:rPr>
      </w:pPr>
      <w:hyperlink r:id="rId85" w:history="1">
        <w:r w:rsidR="006C6EB3" w:rsidRPr="00B638E4">
          <w:rPr>
            <w:rFonts w:ascii="Times New Roman" w:eastAsia="Times New Roman" w:hAnsi="Times New Roman" w:cs="Times New Roman"/>
            <w:sz w:val="26"/>
            <w:szCs w:val="26"/>
          </w:rPr>
          <w:t>http</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www</w:t>
        </w:r>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ihtik</w:t>
        </w:r>
        <w:proofErr w:type="spellEnd"/>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lib</w:t>
        </w:r>
      </w:hyperlink>
      <w:r w:rsidR="006C6EB3" w:rsidRPr="00B638E4">
        <w:rPr>
          <w:rFonts w:ascii="Times New Roman" w:eastAsia="Times New Roman" w:hAnsi="Times New Roman" w:cs="Times New Roman"/>
          <w:sz w:val="26"/>
          <w:szCs w:val="26"/>
        </w:rPr>
        <w:t> </w:t>
      </w:r>
      <w:proofErr w:type="spellStart"/>
      <w:r w:rsidR="006C6EB3" w:rsidRPr="00B638E4">
        <w:rPr>
          <w:rFonts w:ascii="Times New Roman" w:eastAsia="Times New Roman" w:hAnsi="Times New Roman" w:cs="Times New Roman"/>
          <w:sz w:val="26"/>
          <w:szCs w:val="26"/>
        </w:rPr>
        <w:t>ru</w:t>
      </w:r>
      <w:proofErr w:type="spellEnd"/>
      <w:r w:rsidR="006C6EB3" w:rsidRPr="006C6EB3">
        <w:rPr>
          <w:rFonts w:ascii="Times New Roman" w:eastAsia="Times New Roman" w:hAnsi="Times New Roman" w:cs="Times New Roman"/>
          <w:sz w:val="26"/>
          <w:szCs w:val="26"/>
          <w:lang w:val="ru-RU"/>
        </w:rPr>
        <w:t>/</w:t>
      </w:r>
      <w:proofErr w:type="spellStart"/>
      <w:r w:rsidR="006C6EB3" w:rsidRPr="00B638E4">
        <w:rPr>
          <w:rFonts w:ascii="Times New Roman" w:eastAsia="Times New Roman" w:hAnsi="Times New Roman" w:cs="Times New Roman"/>
          <w:sz w:val="26"/>
          <w:szCs w:val="26"/>
        </w:rPr>
        <w:t>encycl</w:t>
      </w:r>
      <w:proofErr w:type="spellEnd"/>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index</w:t>
      </w:r>
      <w:r w:rsidR="006C6EB3" w:rsidRPr="006C6EB3">
        <w:rPr>
          <w:rFonts w:ascii="Times New Roman" w:eastAsia="Times New Roman" w:hAnsi="Times New Roman" w:cs="Times New Roman"/>
          <w:sz w:val="26"/>
          <w:szCs w:val="26"/>
          <w:lang w:val="ru-RU"/>
        </w:rPr>
        <w:t>.</w:t>
      </w:r>
      <w:r w:rsidR="006C6EB3" w:rsidRPr="00B638E4">
        <w:rPr>
          <w:rFonts w:ascii="Times New Roman" w:eastAsia="Times New Roman" w:hAnsi="Times New Roman" w:cs="Times New Roman"/>
          <w:sz w:val="26"/>
          <w:szCs w:val="26"/>
        </w:rPr>
        <w:t>html </w:t>
      </w:r>
      <w:r w:rsidR="006C6EB3" w:rsidRPr="006C6EB3">
        <w:rPr>
          <w:rFonts w:ascii="Times New Roman" w:eastAsia="Times New Roman" w:hAnsi="Times New Roman" w:cs="Times New Roman"/>
          <w:sz w:val="26"/>
          <w:szCs w:val="26"/>
          <w:lang w:val="ru-RU"/>
        </w:rPr>
        <w:t>— Энциклопедии, словари, справочники.</w:t>
      </w:r>
    </w:p>
    <w:p w:rsidR="006C6EB3" w:rsidRPr="006C6EB3" w:rsidRDefault="006C6EB3" w:rsidP="006C6EB3">
      <w:pPr>
        <w:pStyle w:val="a4"/>
        <w:jc w:val="both"/>
        <w:rPr>
          <w:rFonts w:ascii="Times New Roman" w:hAnsi="Times New Roman" w:cs="Times New Roman"/>
          <w:sz w:val="26"/>
          <w:szCs w:val="26"/>
          <w:lang w:val="ru-RU"/>
        </w:rPr>
      </w:pPr>
    </w:p>
    <w:p w:rsidR="006C6EB3" w:rsidRPr="006C6EB3" w:rsidRDefault="006C6EB3" w:rsidP="006C6EB3">
      <w:pPr>
        <w:pStyle w:val="a4"/>
        <w:jc w:val="center"/>
        <w:rPr>
          <w:rFonts w:ascii="Times New Roman" w:hAnsi="Times New Roman" w:cs="Times New Roman"/>
          <w:b/>
          <w:sz w:val="28"/>
          <w:szCs w:val="28"/>
          <w:lang w:val="ru-RU"/>
        </w:rPr>
      </w:pPr>
    </w:p>
    <w:p w:rsidR="006C6EB3" w:rsidRPr="006C6EB3" w:rsidRDefault="006C6EB3" w:rsidP="006C6EB3">
      <w:pPr>
        <w:pStyle w:val="a4"/>
        <w:jc w:val="center"/>
        <w:rPr>
          <w:rFonts w:ascii="Times New Roman" w:hAnsi="Times New Roman" w:cs="Times New Roman"/>
          <w:b/>
          <w:sz w:val="28"/>
          <w:szCs w:val="28"/>
          <w:lang w:val="ru-RU"/>
        </w:rPr>
      </w:pPr>
      <w:r w:rsidRPr="006C6EB3">
        <w:rPr>
          <w:rFonts w:ascii="Times New Roman" w:hAnsi="Times New Roman" w:cs="Times New Roman"/>
          <w:b/>
          <w:sz w:val="28"/>
          <w:szCs w:val="28"/>
          <w:lang w:val="ru-RU"/>
        </w:rPr>
        <w:t>Краткий перечень нормативных правовых актов</w:t>
      </w:r>
      <w:r w:rsidRPr="006C6EB3">
        <w:rPr>
          <w:rFonts w:ascii="Times New Roman" w:hAnsi="Times New Roman" w:cs="Times New Roman"/>
          <w:sz w:val="28"/>
          <w:szCs w:val="28"/>
          <w:lang w:val="ru-RU"/>
        </w:rPr>
        <w:t>,</w:t>
      </w:r>
    </w:p>
    <w:p w:rsidR="006C6EB3" w:rsidRPr="006C6EB3" w:rsidRDefault="006C6EB3" w:rsidP="006C6EB3">
      <w:pPr>
        <w:pStyle w:val="a4"/>
        <w:jc w:val="center"/>
        <w:rPr>
          <w:rFonts w:ascii="Times New Roman" w:hAnsi="Times New Roman" w:cs="Times New Roman"/>
          <w:sz w:val="28"/>
          <w:szCs w:val="28"/>
          <w:lang w:val="ru-RU"/>
        </w:rPr>
      </w:pPr>
      <w:r w:rsidRPr="006C6EB3">
        <w:rPr>
          <w:rFonts w:ascii="Times New Roman" w:hAnsi="Times New Roman" w:cs="Times New Roman"/>
          <w:sz w:val="28"/>
          <w:szCs w:val="28"/>
          <w:lang w:val="ru-RU"/>
        </w:rPr>
        <w:t xml:space="preserve">которые раскрывают отдельные аспекты тем, заявленных в кодификаторе элементов содержания и требований к уровню подготовки выпускников образовательных организаций для проведения </w:t>
      </w:r>
      <w:r w:rsidRPr="006C6EB3">
        <w:rPr>
          <w:rFonts w:ascii="Times New Roman" w:hAnsi="Times New Roman"/>
          <w:sz w:val="28"/>
          <w:szCs w:val="28"/>
          <w:lang w:val="ru-RU"/>
        </w:rPr>
        <w:t xml:space="preserve">ГИА </w:t>
      </w:r>
      <w:r w:rsidRPr="006C6EB3">
        <w:rPr>
          <w:rFonts w:ascii="Times New Roman" w:hAnsi="Times New Roman" w:cs="Times New Roman"/>
          <w:sz w:val="28"/>
          <w:szCs w:val="28"/>
          <w:lang w:val="ru-RU"/>
        </w:rPr>
        <w:t>по ОБЩЕСТВОЗНАНИЮ</w:t>
      </w:r>
    </w:p>
    <w:p w:rsidR="006C6EB3" w:rsidRPr="008C0518" w:rsidRDefault="006C6EB3" w:rsidP="006C6EB3">
      <w:pPr>
        <w:pStyle w:val="a4"/>
        <w:jc w:val="both"/>
        <w:rPr>
          <w:rFonts w:ascii="Times New Roman" w:hAnsi="Times New Roman" w:cs="Times New Roman"/>
          <w:sz w:val="28"/>
          <w:szCs w:val="28"/>
          <w:u w:val="single"/>
        </w:rPr>
      </w:pPr>
      <w:r w:rsidRPr="008C0518">
        <w:rPr>
          <w:rFonts w:ascii="Times New Roman" w:hAnsi="Times New Roman" w:cs="Times New Roman"/>
          <w:sz w:val="28"/>
          <w:szCs w:val="28"/>
          <w:u w:val="single"/>
        </w:rPr>
        <w:t>Экономика</w:t>
      </w:r>
    </w:p>
    <w:p w:rsidR="006C6EB3" w:rsidRPr="008C0518" w:rsidRDefault="006C6EB3" w:rsidP="006C6EB3">
      <w:pPr>
        <w:pStyle w:val="a4"/>
        <w:numPr>
          <w:ilvl w:val="0"/>
          <w:numId w:val="13"/>
        </w:numPr>
        <w:jc w:val="both"/>
        <w:rPr>
          <w:rFonts w:ascii="Times New Roman" w:hAnsi="Times New Roman" w:cs="Times New Roman"/>
          <w:sz w:val="28"/>
          <w:szCs w:val="28"/>
        </w:rPr>
      </w:pPr>
      <w:r w:rsidRPr="006C6EB3">
        <w:rPr>
          <w:rFonts w:ascii="Times New Roman" w:hAnsi="Times New Roman" w:cs="Times New Roman"/>
          <w:sz w:val="28"/>
          <w:szCs w:val="28"/>
          <w:lang w:val="ru-RU"/>
        </w:rPr>
        <w:t>Ценные бумаги (Гражданский кодекс РФ</w:t>
      </w:r>
      <w:r w:rsidRPr="006C6EB3">
        <w:rPr>
          <w:rFonts w:ascii="Times New Roman" w:hAnsi="Times New Roman"/>
          <w:sz w:val="28"/>
          <w:szCs w:val="28"/>
          <w:lang w:val="ru-RU"/>
        </w:rPr>
        <w:t xml:space="preserve">. </w:t>
      </w:r>
      <w:proofErr w:type="spellStart"/>
      <w:r>
        <w:rPr>
          <w:rFonts w:ascii="Times New Roman" w:hAnsi="Times New Roman"/>
          <w:sz w:val="28"/>
          <w:szCs w:val="28"/>
        </w:rPr>
        <w:t>Ч</w:t>
      </w:r>
      <w:r w:rsidRPr="008C0518">
        <w:rPr>
          <w:rFonts w:ascii="Times New Roman" w:hAnsi="Times New Roman" w:cs="Times New Roman"/>
          <w:sz w:val="28"/>
          <w:szCs w:val="28"/>
        </w:rPr>
        <w:t>асть</w:t>
      </w:r>
      <w:proofErr w:type="spellEnd"/>
      <w:r>
        <w:rPr>
          <w:rFonts w:ascii="Times New Roman" w:hAnsi="Times New Roman" w:cs="Times New Roman"/>
          <w:sz w:val="28"/>
          <w:szCs w:val="28"/>
        </w:rPr>
        <w:t xml:space="preserve"> </w:t>
      </w:r>
      <w:proofErr w:type="spellStart"/>
      <w:r w:rsidRPr="008C0518">
        <w:rPr>
          <w:rFonts w:ascii="Times New Roman" w:hAnsi="Times New Roman" w:cs="Times New Roman"/>
          <w:sz w:val="28"/>
          <w:szCs w:val="28"/>
        </w:rPr>
        <w:t>первая</w:t>
      </w:r>
      <w:proofErr w:type="spellEnd"/>
      <w:r>
        <w:rPr>
          <w:rFonts w:ascii="Times New Roman" w:hAnsi="Times New Roman"/>
          <w:sz w:val="28"/>
          <w:szCs w:val="28"/>
        </w:rPr>
        <w:t xml:space="preserve">. </w:t>
      </w:r>
      <w:proofErr w:type="spellStart"/>
      <w:r w:rsidRPr="008C0518">
        <w:rPr>
          <w:rFonts w:ascii="Times New Roman" w:hAnsi="Times New Roman" w:cs="Times New Roman"/>
          <w:sz w:val="28"/>
          <w:szCs w:val="28"/>
        </w:rPr>
        <w:t>Глава</w:t>
      </w:r>
      <w:proofErr w:type="spellEnd"/>
      <w:r w:rsidRPr="008C0518">
        <w:rPr>
          <w:rFonts w:ascii="Times New Roman" w:hAnsi="Times New Roman" w:cs="Times New Roman"/>
          <w:sz w:val="28"/>
          <w:szCs w:val="28"/>
        </w:rPr>
        <w:t xml:space="preserve"> 7. § 1</w:t>
      </w:r>
      <w:r>
        <w:rPr>
          <w:rFonts w:ascii="Times New Roman" w:hAnsi="Times New Roman"/>
          <w:sz w:val="28"/>
          <w:szCs w:val="28"/>
        </w:rPr>
        <w:t>);</w:t>
      </w:r>
    </w:p>
    <w:p w:rsidR="006C6EB3" w:rsidRPr="006C6EB3" w:rsidRDefault="006C6EB3" w:rsidP="006C6EB3">
      <w:pPr>
        <w:pStyle w:val="a4"/>
        <w:numPr>
          <w:ilvl w:val="0"/>
          <w:numId w:val="13"/>
        </w:numPr>
        <w:jc w:val="both"/>
        <w:rPr>
          <w:rFonts w:ascii="Times New Roman" w:hAnsi="Times New Roman" w:cs="Times New Roman"/>
          <w:sz w:val="28"/>
          <w:szCs w:val="28"/>
          <w:lang w:val="ru-RU"/>
        </w:rPr>
      </w:pPr>
      <w:r w:rsidRPr="006C6EB3">
        <w:rPr>
          <w:rFonts w:ascii="Times New Roman" w:hAnsi="Times New Roman" w:cs="Times New Roman"/>
          <w:sz w:val="28"/>
          <w:szCs w:val="28"/>
          <w:lang w:val="ru-RU"/>
        </w:rPr>
        <w:t xml:space="preserve">Налоги </w:t>
      </w:r>
      <w:r w:rsidRPr="006C6EB3">
        <w:rPr>
          <w:rFonts w:ascii="Times New Roman" w:hAnsi="Times New Roman"/>
          <w:sz w:val="28"/>
          <w:szCs w:val="28"/>
          <w:lang w:val="ru-RU"/>
        </w:rPr>
        <w:t>(</w:t>
      </w:r>
      <w:r w:rsidRPr="006C6EB3">
        <w:rPr>
          <w:rFonts w:ascii="Times New Roman" w:hAnsi="Times New Roman" w:cs="Times New Roman"/>
          <w:sz w:val="28"/>
          <w:szCs w:val="28"/>
          <w:lang w:val="ru-RU"/>
        </w:rPr>
        <w:t xml:space="preserve">Налоговый кодекс </w:t>
      </w:r>
      <w:proofErr w:type="spellStart"/>
      <w:r w:rsidRPr="006C6EB3">
        <w:rPr>
          <w:rFonts w:ascii="Times New Roman" w:hAnsi="Times New Roman" w:cs="Times New Roman"/>
          <w:sz w:val="28"/>
          <w:szCs w:val="28"/>
          <w:lang w:val="ru-RU"/>
        </w:rPr>
        <w:t>РФ</w:t>
      </w:r>
      <w:r w:rsidRPr="006C6EB3">
        <w:rPr>
          <w:rFonts w:ascii="Times New Roman" w:hAnsi="Times New Roman"/>
          <w:sz w:val="28"/>
          <w:szCs w:val="28"/>
          <w:lang w:val="ru-RU"/>
        </w:rPr>
        <w:t>.</w:t>
      </w:r>
      <w:r w:rsidRPr="006C6EB3">
        <w:rPr>
          <w:rFonts w:ascii="Times New Roman" w:hAnsi="Times New Roman" w:cs="Times New Roman"/>
          <w:sz w:val="28"/>
          <w:szCs w:val="28"/>
          <w:lang w:val="ru-RU"/>
        </w:rPr>
        <w:t>Ст</w:t>
      </w:r>
      <w:proofErr w:type="spellEnd"/>
      <w:r w:rsidRPr="006C6EB3">
        <w:rPr>
          <w:rFonts w:ascii="Times New Roman" w:hAnsi="Times New Roman" w:cs="Times New Roman"/>
          <w:sz w:val="28"/>
          <w:szCs w:val="28"/>
          <w:lang w:val="ru-RU"/>
        </w:rPr>
        <w:t>. 13–15</w:t>
      </w:r>
      <w:r w:rsidRPr="006C6EB3">
        <w:rPr>
          <w:rFonts w:ascii="Times New Roman" w:hAnsi="Times New Roman"/>
          <w:sz w:val="28"/>
          <w:szCs w:val="28"/>
          <w:lang w:val="ru-RU"/>
        </w:rPr>
        <w:t>);</w:t>
      </w:r>
    </w:p>
    <w:p w:rsidR="006C6EB3" w:rsidRPr="008C0518" w:rsidRDefault="006C6EB3" w:rsidP="006C6EB3">
      <w:pPr>
        <w:pStyle w:val="a4"/>
        <w:jc w:val="both"/>
        <w:rPr>
          <w:rFonts w:ascii="Times New Roman" w:hAnsi="Times New Roman" w:cs="Times New Roman"/>
          <w:sz w:val="28"/>
          <w:szCs w:val="28"/>
          <w:u w:val="single"/>
        </w:rPr>
      </w:pPr>
      <w:r w:rsidRPr="008C0518">
        <w:rPr>
          <w:rFonts w:ascii="Times New Roman" w:hAnsi="Times New Roman" w:cs="Times New Roman"/>
          <w:sz w:val="28"/>
          <w:szCs w:val="28"/>
          <w:u w:val="single"/>
        </w:rPr>
        <w:t>Политика</w:t>
      </w:r>
    </w:p>
    <w:p w:rsidR="006C6EB3" w:rsidRPr="008C0518" w:rsidRDefault="006C6EB3" w:rsidP="006C6EB3">
      <w:pPr>
        <w:pStyle w:val="a4"/>
        <w:numPr>
          <w:ilvl w:val="0"/>
          <w:numId w:val="14"/>
        </w:numPr>
        <w:jc w:val="both"/>
        <w:rPr>
          <w:rFonts w:ascii="Times New Roman" w:hAnsi="Times New Roman" w:cs="Times New Roman"/>
          <w:sz w:val="28"/>
          <w:szCs w:val="28"/>
        </w:rPr>
      </w:pPr>
      <w:r w:rsidRPr="006C6EB3">
        <w:rPr>
          <w:rFonts w:ascii="Times New Roman" w:hAnsi="Times New Roman" w:cs="Times New Roman"/>
          <w:sz w:val="28"/>
          <w:szCs w:val="28"/>
          <w:lang w:val="ru-RU"/>
        </w:rPr>
        <w:t>Органы государственной власти Российской Федерации</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Конституция РФ</w:t>
      </w:r>
      <w:r w:rsidRPr="006C6EB3">
        <w:rPr>
          <w:rFonts w:ascii="Times New Roman" w:hAnsi="Times New Roman"/>
          <w:sz w:val="28"/>
          <w:szCs w:val="28"/>
          <w:lang w:val="ru-RU"/>
        </w:rPr>
        <w:t xml:space="preserve">. </w:t>
      </w:r>
      <w:proofErr w:type="spellStart"/>
      <w:r w:rsidRPr="008C0518">
        <w:rPr>
          <w:rFonts w:ascii="Times New Roman" w:hAnsi="Times New Roman" w:cs="Times New Roman"/>
          <w:sz w:val="28"/>
          <w:szCs w:val="28"/>
        </w:rPr>
        <w:t>Главы</w:t>
      </w:r>
      <w:proofErr w:type="spellEnd"/>
      <w:r w:rsidRPr="008C0518">
        <w:rPr>
          <w:rFonts w:ascii="Times New Roman" w:hAnsi="Times New Roman" w:cs="Times New Roman"/>
          <w:sz w:val="28"/>
          <w:szCs w:val="28"/>
        </w:rPr>
        <w:t xml:space="preserve"> 4–6</w:t>
      </w:r>
      <w:r>
        <w:rPr>
          <w:rFonts w:ascii="Times New Roman" w:hAnsi="Times New Roman"/>
          <w:sz w:val="28"/>
          <w:szCs w:val="28"/>
        </w:rPr>
        <w:t>);</w:t>
      </w:r>
    </w:p>
    <w:p w:rsidR="006C6EB3" w:rsidRPr="008C0518" w:rsidRDefault="006C6EB3" w:rsidP="006C6EB3">
      <w:pPr>
        <w:pStyle w:val="a4"/>
        <w:numPr>
          <w:ilvl w:val="0"/>
          <w:numId w:val="14"/>
        </w:numPr>
        <w:jc w:val="both"/>
        <w:rPr>
          <w:rFonts w:ascii="Times New Roman" w:hAnsi="Times New Roman" w:cs="Times New Roman"/>
          <w:sz w:val="28"/>
          <w:szCs w:val="28"/>
        </w:rPr>
      </w:pPr>
      <w:r w:rsidRPr="006C6EB3">
        <w:rPr>
          <w:rFonts w:ascii="Times New Roman" w:hAnsi="Times New Roman" w:cs="Times New Roman"/>
          <w:sz w:val="28"/>
          <w:szCs w:val="28"/>
          <w:lang w:val="ru-RU"/>
        </w:rPr>
        <w:t>Федеративное устройство Российской Федерации</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Конституция РФ</w:t>
      </w:r>
      <w:r w:rsidRPr="006C6EB3">
        <w:rPr>
          <w:rFonts w:ascii="Times New Roman" w:hAnsi="Times New Roman"/>
          <w:sz w:val="28"/>
          <w:szCs w:val="28"/>
          <w:lang w:val="ru-RU"/>
        </w:rPr>
        <w:t>.</w:t>
      </w:r>
      <w:r w:rsidRPr="006C6EB3">
        <w:rPr>
          <w:rFonts w:ascii="Times New Roman" w:hAnsi="Times New Roman" w:cs="Times New Roman"/>
          <w:sz w:val="28"/>
          <w:szCs w:val="28"/>
          <w:lang w:val="ru-RU"/>
        </w:rPr>
        <w:t xml:space="preserve"> </w:t>
      </w:r>
      <w:proofErr w:type="spellStart"/>
      <w:r w:rsidRPr="008C0518">
        <w:rPr>
          <w:rFonts w:ascii="Times New Roman" w:hAnsi="Times New Roman" w:cs="Times New Roman"/>
          <w:sz w:val="28"/>
          <w:szCs w:val="28"/>
        </w:rPr>
        <w:t>Глава</w:t>
      </w:r>
      <w:proofErr w:type="spellEnd"/>
      <w:r w:rsidRPr="008C0518">
        <w:rPr>
          <w:rFonts w:ascii="Times New Roman" w:hAnsi="Times New Roman" w:cs="Times New Roman"/>
          <w:sz w:val="28"/>
          <w:szCs w:val="28"/>
        </w:rPr>
        <w:t xml:space="preserve"> 3</w:t>
      </w:r>
      <w:r>
        <w:rPr>
          <w:rFonts w:ascii="Times New Roman" w:hAnsi="Times New Roman"/>
          <w:sz w:val="28"/>
          <w:szCs w:val="28"/>
        </w:rPr>
        <w:t>);</w:t>
      </w:r>
    </w:p>
    <w:p w:rsidR="006C6EB3" w:rsidRPr="008C0518" w:rsidRDefault="006C6EB3" w:rsidP="006C6EB3">
      <w:pPr>
        <w:pStyle w:val="a4"/>
        <w:jc w:val="both"/>
        <w:rPr>
          <w:rFonts w:ascii="Times New Roman" w:hAnsi="Times New Roman" w:cs="Times New Roman"/>
          <w:sz w:val="28"/>
          <w:szCs w:val="28"/>
          <w:u w:val="single"/>
        </w:rPr>
      </w:pPr>
      <w:r w:rsidRPr="008C0518">
        <w:rPr>
          <w:rFonts w:ascii="Times New Roman" w:hAnsi="Times New Roman" w:cs="Times New Roman"/>
          <w:sz w:val="28"/>
          <w:szCs w:val="28"/>
          <w:u w:val="single"/>
        </w:rPr>
        <w:t>Право</w:t>
      </w:r>
    </w:p>
    <w:p w:rsidR="006C6EB3" w:rsidRPr="008C0518" w:rsidRDefault="006C6EB3" w:rsidP="006C6EB3">
      <w:pPr>
        <w:pStyle w:val="a4"/>
        <w:numPr>
          <w:ilvl w:val="0"/>
          <w:numId w:val="15"/>
        </w:numPr>
        <w:jc w:val="both"/>
        <w:rPr>
          <w:rFonts w:ascii="Times New Roman" w:hAnsi="Times New Roman" w:cs="Times New Roman"/>
          <w:sz w:val="28"/>
          <w:szCs w:val="28"/>
        </w:rPr>
      </w:pPr>
      <w:r w:rsidRPr="006C6EB3">
        <w:rPr>
          <w:rFonts w:ascii="Times New Roman" w:hAnsi="Times New Roman" w:cs="Times New Roman"/>
          <w:sz w:val="28"/>
          <w:szCs w:val="28"/>
          <w:lang w:val="ru-RU"/>
        </w:rPr>
        <w:t>Понятие и виды юридической ответственности</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Уголовный кодекс РФ</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Кодекс РФ об административных правонарушениях</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Гражданский кодекс РФ (часть первая)</w:t>
      </w:r>
      <w:r w:rsidRPr="006C6EB3">
        <w:rPr>
          <w:rFonts w:ascii="Times New Roman" w:hAnsi="Times New Roman"/>
          <w:sz w:val="28"/>
          <w:szCs w:val="28"/>
          <w:lang w:val="ru-RU"/>
        </w:rPr>
        <w:t xml:space="preserve">. </w:t>
      </w:r>
      <w:proofErr w:type="spellStart"/>
      <w:r w:rsidRPr="008C0518">
        <w:rPr>
          <w:rFonts w:ascii="Times New Roman" w:hAnsi="Times New Roman" w:cs="Times New Roman"/>
          <w:sz w:val="28"/>
          <w:szCs w:val="28"/>
        </w:rPr>
        <w:t>Трудовой</w:t>
      </w:r>
      <w:proofErr w:type="spellEnd"/>
      <w:r w:rsidRPr="008C0518">
        <w:rPr>
          <w:rFonts w:ascii="Times New Roman" w:hAnsi="Times New Roman" w:cs="Times New Roman"/>
          <w:sz w:val="28"/>
          <w:szCs w:val="28"/>
        </w:rPr>
        <w:t xml:space="preserve"> </w:t>
      </w:r>
      <w:proofErr w:type="spellStart"/>
      <w:r w:rsidRPr="008C0518">
        <w:rPr>
          <w:rFonts w:ascii="Times New Roman" w:hAnsi="Times New Roman" w:cs="Times New Roman"/>
          <w:sz w:val="28"/>
          <w:szCs w:val="28"/>
        </w:rPr>
        <w:t>кодекс</w:t>
      </w:r>
      <w:proofErr w:type="spellEnd"/>
      <w:r>
        <w:rPr>
          <w:rFonts w:ascii="Times New Roman" w:hAnsi="Times New Roman" w:cs="Times New Roman"/>
          <w:sz w:val="28"/>
          <w:szCs w:val="28"/>
        </w:rPr>
        <w:t xml:space="preserve"> </w:t>
      </w:r>
      <w:r w:rsidRPr="008C0518">
        <w:rPr>
          <w:rFonts w:ascii="Times New Roman" w:hAnsi="Times New Roman" w:cs="Times New Roman"/>
          <w:sz w:val="28"/>
          <w:szCs w:val="28"/>
        </w:rPr>
        <w:t>РФ</w:t>
      </w:r>
      <w:r>
        <w:rPr>
          <w:rFonts w:ascii="Times New Roman" w:hAnsi="Times New Roman"/>
          <w:sz w:val="28"/>
          <w:szCs w:val="28"/>
        </w:rPr>
        <w:t xml:space="preserve">. </w:t>
      </w:r>
      <w:proofErr w:type="spellStart"/>
      <w:r w:rsidRPr="008C0518">
        <w:rPr>
          <w:rFonts w:ascii="Times New Roman" w:hAnsi="Times New Roman" w:cs="Times New Roman"/>
          <w:sz w:val="28"/>
          <w:szCs w:val="28"/>
        </w:rPr>
        <w:t>Ст</w:t>
      </w:r>
      <w:proofErr w:type="spellEnd"/>
      <w:r w:rsidRPr="008C0518">
        <w:rPr>
          <w:rFonts w:ascii="Times New Roman" w:hAnsi="Times New Roman" w:cs="Times New Roman"/>
          <w:sz w:val="28"/>
          <w:szCs w:val="28"/>
        </w:rPr>
        <w:t>. 44</w:t>
      </w:r>
      <w:r>
        <w:rPr>
          <w:rFonts w:ascii="Times New Roman" w:hAnsi="Times New Roman"/>
          <w:sz w:val="28"/>
          <w:szCs w:val="28"/>
        </w:rPr>
        <w:t xml:space="preserve">. </w:t>
      </w:r>
      <w:proofErr w:type="spellStart"/>
      <w:r w:rsidRPr="008C0518">
        <w:rPr>
          <w:rFonts w:ascii="Times New Roman" w:hAnsi="Times New Roman" w:cs="Times New Roman"/>
          <w:sz w:val="28"/>
          <w:szCs w:val="28"/>
        </w:rPr>
        <w:t>Гл</w:t>
      </w:r>
      <w:proofErr w:type="spellEnd"/>
      <w:r w:rsidRPr="008C0518">
        <w:rPr>
          <w:rFonts w:ascii="Times New Roman" w:hAnsi="Times New Roman" w:cs="Times New Roman"/>
          <w:sz w:val="28"/>
          <w:szCs w:val="28"/>
        </w:rPr>
        <w:t>. 3</w:t>
      </w:r>
      <w:r>
        <w:rPr>
          <w:rFonts w:ascii="Times New Roman" w:hAnsi="Times New Roman"/>
          <w:sz w:val="28"/>
          <w:szCs w:val="28"/>
        </w:rPr>
        <w:t xml:space="preserve">. </w:t>
      </w:r>
      <w:proofErr w:type="spellStart"/>
      <w:proofErr w:type="gramStart"/>
      <w:r>
        <w:rPr>
          <w:rFonts w:ascii="Times New Roman" w:hAnsi="Times New Roman"/>
          <w:sz w:val="28"/>
          <w:szCs w:val="28"/>
        </w:rPr>
        <w:t>с</w:t>
      </w:r>
      <w:r w:rsidRPr="008C0518">
        <w:rPr>
          <w:rFonts w:ascii="Times New Roman" w:hAnsi="Times New Roman" w:cs="Times New Roman"/>
          <w:sz w:val="28"/>
          <w:szCs w:val="28"/>
        </w:rPr>
        <w:t>т</w:t>
      </w:r>
      <w:proofErr w:type="spellEnd"/>
      <w:proofErr w:type="gramEnd"/>
      <w:r w:rsidRPr="008C0518">
        <w:rPr>
          <w:rFonts w:ascii="Times New Roman" w:hAnsi="Times New Roman" w:cs="Times New Roman"/>
          <w:sz w:val="28"/>
          <w:szCs w:val="28"/>
        </w:rPr>
        <w:t xml:space="preserve">. </w:t>
      </w:r>
      <w:proofErr w:type="gramStart"/>
      <w:r w:rsidRPr="008C0518">
        <w:rPr>
          <w:rFonts w:ascii="Times New Roman" w:hAnsi="Times New Roman" w:cs="Times New Roman"/>
          <w:sz w:val="28"/>
          <w:szCs w:val="28"/>
        </w:rPr>
        <w:t>12</w:t>
      </w:r>
      <w:proofErr w:type="gramEnd"/>
      <w:r>
        <w:rPr>
          <w:rFonts w:ascii="Times New Roman" w:hAnsi="Times New Roman"/>
          <w:sz w:val="28"/>
          <w:szCs w:val="28"/>
        </w:rPr>
        <w:t xml:space="preserve">, </w:t>
      </w:r>
      <w:proofErr w:type="spellStart"/>
      <w:r>
        <w:rPr>
          <w:rFonts w:ascii="Times New Roman" w:hAnsi="Times New Roman"/>
          <w:sz w:val="28"/>
          <w:szCs w:val="28"/>
        </w:rPr>
        <w:t>с</w:t>
      </w:r>
      <w:r w:rsidRPr="008C0518">
        <w:rPr>
          <w:rFonts w:ascii="Times New Roman" w:hAnsi="Times New Roman" w:cs="Times New Roman"/>
          <w:sz w:val="28"/>
          <w:szCs w:val="28"/>
        </w:rPr>
        <w:t>т</w:t>
      </w:r>
      <w:proofErr w:type="spellEnd"/>
      <w:r w:rsidRPr="008C0518">
        <w:rPr>
          <w:rFonts w:ascii="Times New Roman" w:hAnsi="Times New Roman" w:cs="Times New Roman"/>
          <w:sz w:val="28"/>
          <w:szCs w:val="28"/>
        </w:rPr>
        <w:t>. 192</w:t>
      </w:r>
      <w:r>
        <w:rPr>
          <w:rFonts w:ascii="Times New Roman" w:hAnsi="Times New Roman"/>
          <w:sz w:val="28"/>
          <w:szCs w:val="28"/>
        </w:rPr>
        <w:t>);</w:t>
      </w:r>
    </w:p>
    <w:p w:rsidR="006C6EB3" w:rsidRPr="008C0518" w:rsidRDefault="006C6EB3" w:rsidP="006C6EB3">
      <w:pPr>
        <w:pStyle w:val="a4"/>
        <w:numPr>
          <w:ilvl w:val="0"/>
          <w:numId w:val="15"/>
        </w:numPr>
        <w:jc w:val="both"/>
        <w:rPr>
          <w:rFonts w:ascii="Times New Roman" w:hAnsi="Times New Roman" w:cs="Times New Roman"/>
          <w:sz w:val="28"/>
          <w:szCs w:val="28"/>
        </w:rPr>
      </w:pPr>
      <w:r w:rsidRPr="006C6EB3">
        <w:rPr>
          <w:rFonts w:ascii="Times New Roman" w:hAnsi="Times New Roman" w:cs="Times New Roman"/>
          <w:sz w:val="28"/>
          <w:szCs w:val="28"/>
          <w:lang w:val="ru-RU"/>
        </w:rPr>
        <w:t>Конституция Российской Федерации. Основы конституционного строя Российской Федерации</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Конституция РФ</w:t>
      </w:r>
      <w:r w:rsidRPr="006C6EB3">
        <w:rPr>
          <w:rFonts w:ascii="Times New Roman" w:hAnsi="Times New Roman"/>
          <w:sz w:val="28"/>
          <w:szCs w:val="28"/>
          <w:lang w:val="ru-RU"/>
        </w:rPr>
        <w:t>.</w:t>
      </w:r>
      <w:r w:rsidRPr="006C6EB3">
        <w:rPr>
          <w:rFonts w:ascii="Times New Roman" w:hAnsi="Times New Roman" w:cs="Times New Roman"/>
          <w:sz w:val="28"/>
          <w:szCs w:val="28"/>
          <w:lang w:val="ru-RU"/>
        </w:rPr>
        <w:t xml:space="preserve"> </w:t>
      </w:r>
      <w:proofErr w:type="spellStart"/>
      <w:r w:rsidRPr="008C0518">
        <w:rPr>
          <w:rFonts w:ascii="Times New Roman" w:hAnsi="Times New Roman" w:cs="Times New Roman"/>
          <w:sz w:val="28"/>
          <w:szCs w:val="28"/>
        </w:rPr>
        <w:t>Главы</w:t>
      </w:r>
      <w:proofErr w:type="spellEnd"/>
      <w:r w:rsidRPr="008C0518">
        <w:rPr>
          <w:rFonts w:ascii="Times New Roman" w:hAnsi="Times New Roman" w:cs="Times New Roman"/>
          <w:sz w:val="28"/>
          <w:szCs w:val="28"/>
        </w:rPr>
        <w:t xml:space="preserve"> 1, 2</w:t>
      </w:r>
      <w:r>
        <w:rPr>
          <w:rFonts w:ascii="Times New Roman" w:hAnsi="Times New Roman"/>
          <w:sz w:val="28"/>
          <w:szCs w:val="28"/>
        </w:rPr>
        <w:t>);</w:t>
      </w:r>
    </w:p>
    <w:p w:rsidR="006C6EB3" w:rsidRPr="0012583F" w:rsidRDefault="006C6EB3" w:rsidP="006C6EB3">
      <w:pPr>
        <w:pStyle w:val="a4"/>
        <w:numPr>
          <w:ilvl w:val="0"/>
          <w:numId w:val="15"/>
        </w:numPr>
        <w:jc w:val="both"/>
        <w:rPr>
          <w:rFonts w:ascii="Times New Roman" w:hAnsi="Times New Roman" w:cs="Times New Roman"/>
          <w:sz w:val="28"/>
          <w:szCs w:val="28"/>
        </w:rPr>
      </w:pPr>
      <w:r w:rsidRPr="006C6EB3">
        <w:rPr>
          <w:rFonts w:ascii="Times New Roman" w:hAnsi="Times New Roman" w:cs="Times New Roman"/>
          <w:sz w:val="28"/>
          <w:szCs w:val="28"/>
          <w:lang w:val="ru-RU"/>
        </w:rPr>
        <w:t xml:space="preserve">Субъекты гражданского права </w:t>
      </w:r>
      <w:r w:rsidRPr="006C6EB3">
        <w:rPr>
          <w:rFonts w:ascii="Times New Roman" w:hAnsi="Times New Roman"/>
          <w:sz w:val="28"/>
          <w:szCs w:val="28"/>
          <w:lang w:val="ru-RU"/>
        </w:rPr>
        <w:t>(</w:t>
      </w:r>
      <w:r w:rsidRPr="006C6EB3">
        <w:rPr>
          <w:rFonts w:ascii="Times New Roman" w:hAnsi="Times New Roman" w:cs="Times New Roman"/>
          <w:sz w:val="28"/>
          <w:szCs w:val="28"/>
          <w:lang w:val="ru-RU"/>
        </w:rPr>
        <w:t>Гражданский кодекс РФ</w:t>
      </w:r>
      <w:r w:rsidRPr="006C6EB3">
        <w:rPr>
          <w:rFonts w:ascii="Times New Roman" w:hAnsi="Times New Roman"/>
          <w:sz w:val="28"/>
          <w:szCs w:val="28"/>
          <w:lang w:val="ru-RU"/>
        </w:rPr>
        <w:t xml:space="preserve">. </w:t>
      </w:r>
      <w:proofErr w:type="spellStart"/>
      <w:r w:rsidRPr="0012583F">
        <w:rPr>
          <w:rFonts w:ascii="Times New Roman" w:hAnsi="Times New Roman"/>
          <w:sz w:val="28"/>
          <w:szCs w:val="28"/>
        </w:rPr>
        <w:t>Ч</w:t>
      </w:r>
      <w:r w:rsidRPr="0012583F">
        <w:rPr>
          <w:rFonts w:ascii="Times New Roman" w:hAnsi="Times New Roman" w:cs="Times New Roman"/>
          <w:sz w:val="28"/>
          <w:szCs w:val="28"/>
        </w:rPr>
        <w:t>асть</w:t>
      </w:r>
      <w:proofErr w:type="spellEnd"/>
      <w:r>
        <w:rPr>
          <w:rFonts w:ascii="Times New Roman" w:hAnsi="Times New Roman" w:cs="Times New Roman"/>
          <w:sz w:val="28"/>
          <w:szCs w:val="28"/>
        </w:rPr>
        <w:t xml:space="preserve"> </w:t>
      </w:r>
      <w:proofErr w:type="spellStart"/>
      <w:r w:rsidRPr="0012583F">
        <w:rPr>
          <w:rFonts w:ascii="Times New Roman" w:hAnsi="Times New Roman" w:cs="Times New Roman"/>
          <w:sz w:val="28"/>
          <w:szCs w:val="28"/>
        </w:rPr>
        <w:t>первая</w:t>
      </w:r>
      <w:proofErr w:type="spellEnd"/>
      <w:r w:rsidRPr="0012583F">
        <w:rPr>
          <w:rFonts w:ascii="Times New Roman" w:hAnsi="Times New Roman"/>
          <w:sz w:val="28"/>
          <w:szCs w:val="28"/>
        </w:rPr>
        <w:t xml:space="preserve">. </w:t>
      </w:r>
      <w:proofErr w:type="spellStart"/>
      <w:r w:rsidRPr="0012583F">
        <w:rPr>
          <w:rFonts w:ascii="Times New Roman" w:hAnsi="Times New Roman" w:cs="Times New Roman"/>
          <w:sz w:val="28"/>
          <w:szCs w:val="28"/>
        </w:rPr>
        <w:t>Глава</w:t>
      </w:r>
      <w:proofErr w:type="spellEnd"/>
      <w:r w:rsidRPr="0012583F">
        <w:rPr>
          <w:rFonts w:ascii="Times New Roman" w:hAnsi="Times New Roman" w:cs="Times New Roman"/>
          <w:sz w:val="28"/>
          <w:szCs w:val="28"/>
        </w:rPr>
        <w:t xml:space="preserve"> 3.Ст. 17–28</w:t>
      </w:r>
      <w:r w:rsidRPr="0012583F">
        <w:rPr>
          <w:rFonts w:ascii="Times New Roman" w:hAnsi="Times New Roman"/>
          <w:sz w:val="28"/>
          <w:szCs w:val="28"/>
        </w:rPr>
        <w:t>);</w:t>
      </w:r>
    </w:p>
    <w:p w:rsidR="006C6EB3" w:rsidRPr="008C0518" w:rsidRDefault="006C6EB3" w:rsidP="006C6EB3">
      <w:pPr>
        <w:pStyle w:val="a4"/>
        <w:numPr>
          <w:ilvl w:val="0"/>
          <w:numId w:val="15"/>
        </w:numPr>
        <w:jc w:val="both"/>
        <w:rPr>
          <w:rFonts w:ascii="Times New Roman" w:hAnsi="Times New Roman" w:cs="Times New Roman"/>
          <w:sz w:val="28"/>
          <w:szCs w:val="28"/>
        </w:rPr>
      </w:pPr>
      <w:r w:rsidRPr="006C6EB3">
        <w:rPr>
          <w:rFonts w:ascii="Times New Roman" w:hAnsi="Times New Roman" w:cs="Times New Roman"/>
          <w:sz w:val="28"/>
          <w:szCs w:val="28"/>
          <w:lang w:val="ru-RU"/>
        </w:rPr>
        <w:lastRenderedPageBreak/>
        <w:t xml:space="preserve">Организационно-правовые формы </w:t>
      </w:r>
      <w:proofErr w:type="spellStart"/>
      <w:r w:rsidRPr="006C6EB3">
        <w:rPr>
          <w:rFonts w:ascii="Times New Roman" w:hAnsi="Times New Roman" w:cs="Times New Roman"/>
          <w:sz w:val="28"/>
          <w:szCs w:val="28"/>
          <w:lang w:val="ru-RU"/>
        </w:rPr>
        <w:t>иправовой</w:t>
      </w:r>
      <w:proofErr w:type="spellEnd"/>
      <w:r w:rsidRPr="006C6EB3">
        <w:rPr>
          <w:rFonts w:ascii="Times New Roman" w:hAnsi="Times New Roman" w:cs="Times New Roman"/>
          <w:sz w:val="28"/>
          <w:szCs w:val="28"/>
          <w:lang w:val="ru-RU"/>
        </w:rPr>
        <w:t xml:space="preserve"> режим предпринимательской деятельности</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Гражданский кодекс РФ</w:t>
      </w:r>
      <w:r w:rsidRPr="006C6EB3">
        <w:rPr>
          <w:rFonts w:ascii="Times New Roman" w:hAnsi="Times New Roman"/>
          <w:sz w:val="28"/>
          <w:szCs w:val="28"/>
          <w:lang w:val="ru-RU"/>
        </w:rPr>
        <w:t xml:space="preserve">. </w:t>
      </w:r>
      <w:proofErr w:type="spellStart"/>
      <w:r>
        <w:rPr>
          <w:rFonts w:ascii="Times New Roman" w:hAnsi="Times New Roman"/>
          <w:sz w:val="28"/>
          <w:szCs w:val="28"/>
        </w:rPr>
        <w:t>Ч</w:t>
      </w:r>
      <w:r w:rsidRPr="008C0518">
        <w:rPr>
          <w:rFonts w:ascii="Times New Roman" w:hAnsi="Times New Roman" w:cs="Times New Roman"/>
          <w:sz w:val="28"/>
          <w:szCs w:val="28"/>
        </w:rPr>
        <w:t>асть</w:t>
      </w:r>
      <w:proofErr w:type="spellEnd"/>
      <w:r>
        <w:rPr>
          <w:rFonts w:ascii="Times New Roman" w:hAnsi="Times New Roman" w:cs="Times New Roman"/>
          <w:sz w:val="28"/>
          <w:szCs w:val="28"/>
        </w:rPr>
        <w:t xml:space="preserve"> </w:t>
      </w:r>
      <w:proofErr w:type="spellStart"/>
      <w:r w:rsidRPr="008C0518">
        <w:rPr>
          <w:rFonts w:ascii="Times New Roman" w:hAnsi="Times New Roman" w:cs="Times New Roman"/>
          <w:sz w:val="28"/>
          <w:szCs w:val="28"/>
        </w:rPr>
        <w:t>первая</w:t>
      </w:r>
      <w:proofErr w:type="spellEnd"/>
      <w:r>
        <w:rPr>
          <w:rFonts w:ascii="Times New Roman" w:hAnsi="Times New Roman"/>
          <w:sz w:val="28"/>
          <w:szCs w:val="28"/>
        </w:rPr>
        <w:t xml:space="preserve">. </w:t>
      </w:r>
      <w:proofErr w:type="spellStart"/>
      <w:r w:rsidRPr="008C0518">
        <w:rPr>
          <w:rFonts w:ascii="Times New Roman" w:hAnsi="Times New Roman" w:cs="Times New Roman"/>
          <w:sz w:val="28"/>
          <w:szCs w:val="28"/>
        </w:rPr>
        <w:t>Глава</w:t>
      </w:r>
      <w:proofErr w:type="spellEnd"/>
      <w:r w:rsidRPr="008C0518">
        <w:rPr>
          <w:rFonts w:ascii="Times New Roman" w:hAnsi="Times New Roman" w:cs="Times New Roman"/>
          <w:sz w:val="28"/>
          <w:szCs w:val="28"/>
        </w:rPr>
        <w:t xml:space="preserve"> 4. </w:t>
      </w:r>
      <w:proofErr w:type="spellStart"/>
      <w:r w:rsidRPr="008C0518">
        <w:rPr>
          <w:rFonts w:ascii="Times New Roman" w:hAnsi="Times New Roman" w:cs="Times New Roman"/>
          <w:sz w:val="28"/>
          <w:szCs w:val="28"/>
        </w:rPr>
        <w:t>Ст</w:t>
      </w:r>
      <w:proofErr w:type="spellEnd"/>
      <w:r w:rsidRPr="008C0518">
        <w:rPr>
          <w:rFonts w:ascii="Times New Roman" w:hAnsi="Times New Roman" w:cs="Times New Roman"/>
          <w:sz w:val="28"/>
          <w:szCs w:val="28"/>
        </w:rPr>
        <w:t>. 50</w:t>
      </w:r>
      <w:r>
        <w:rPr>
          <w:rFonts w:ascii="Times New Roman" w:hAnsi="Times New Roman"/>
          <w:sz w:val="28"/>
          <w:szCs w:val="28"/>
        </w:rPr>
        <w:t>);</w:t>
      </w:r>
    </w:p>
    <w:p w:rsidR="006C6EB3" w:rsidRPr="008C0518" w:rsidRDefault="006C6EB3" w:rsidP="006C6EB3">
      <w:pPr>
        <w:pStyle w:val="a4"/>
        <w:numPr>
          <w:ilvl w:val="0"/>
          <w:numId w:val="15"/>
        </w:numPr>
        <w:jc w:val="both"/>
        <w:rPr>
          <w:rFonts w:ascii="Times New Roman" w:hAnsi="Times New Roman" w:cs="Times New Roman"/>
          <w:sz w:val="28"/>
          <w:szCs w:val="28"/>
        </w:rPr>
      </w:pPr>
      <w:r w:rsidRPr="006C6EB3">
        <w:rPr>
          <w:rFonts w:ascii="Times New Roman" w:hAnsi="Times New Roman" w:cs="Times New Roman"/>
          <w:sz w:val="28"/>
          <w:szCs w:val="28"/>
          <w:lang w:val="ru-RU"/>
        </w:rPr>
        <w:t>Имущественные и неимущественные права</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Гражданский кодекс РФ</w:t>
      </w:r>
      <w:r w:rsidRPr="006C6EB3">
        <w:rPr>
          <w:rFonts w:ascii="Times New Roman" w:hAnsi="Times New Roman"/>
          <w:sz w:val="28"/>
          <w:szCs w:val="28"/>
          <w:lang w:val="ru-RU"/>
        </w:rPr>
        <w:t xml:space="preserve">. </w:t>
      </w:r>
      <w:proofErr w:type="spellStart"/>
      <w:r>
        <w:rPr>
          <w:rFonts w:ascii="Times New Roman" w:hAnsi="Times New Roman"/>
          <w:sz w:val="28"/>
          <w:szCs w:val="28"/>
        </w:rPr>
        <w:t>Ч</w:t>
      </w:r>
      <w:r w:rsidRPr="008C0518">
        <w:rPr>
          <w:rFonts w:ascii="Times New Roman" w:hAnsi="Times New Roman" w:cs="Times New Roman"/>
          <w:sz w:val="28"/>
          <w:szCs w:val="28"/>
        </w:rPr>
        <w:t>асть</w:t>
      </w:r>
      <w:proofErr w:type="spellEnd"/>
      <w:r>
        <w:rPr>
          <w:rFonts w:ascii="Times New Roman" w:hAnsi="Times New Roman" w:cs="Times New Roman"/>
          <w:sz w:val="28"/>
          <w:szCs w:val="28"/>
        </w:rPr>
        <w:t xml:space="preserve"> </w:t>
      </w:r>
      <w:proofErr w:type="spellStart"/>
      <w:r w:rsidRPr="008C0518">
        <w:rPr>
          <w:rFonts w:ascii="Times New Roman" w:hAnsi="Times New Roman" w:cs="Times New Roman"/>
          <w:sz w:val="28"/>
          <w:szCs w:val="28"/>
        </w:rPr>
        <w:t>первая</w:t>
      </w:r>
      <w:proofErr w:type="spellEnd"/>
      <w:r>
        <w:rPr>
          <w:rFonts w:ascii="Times New Roman" w:hAnsi="Times New Roman"/>
          <w:sz w:val="28"/>
          <w:szCs w:val="28"/>
        </w:rPr>
        <w:t xml:space="preserve">.  </w:t>
      </w:r>
      <w:proofErr w:type="spellStart"/>
      <w:r w:rsidRPr="008C0518">
        <w:rPr>
          <w:rFonts w:ascii="Times New Roman" w:hAnsi="Times New Roman" w:cs="Times New Roman"/>
          <w:sz w:val="28"/>
          <w:szCs w:val="28"/>
        </w:rPr>
        <w:t>Глава</w:t>
      </w:r>
      <w:proofErr w:type="spellEnd"/>
      <w:r w:rsidRPr="008C0518">
        <w:rPr>
          <w:rFonts w:ascii="Times New Roman" w:hAnsi="Times New Roman" w:cs="Times New Roman"/>
          <w:sz w:val="28"/>
          <w:szCs w:val="28"/>
        </w:rPr>
        <w:t xml:space="preserve"> 2</w:t>
      </w:r>
      <w:r>
        <w:rPr>
          <w:rFonts w:ascii="Times New Roman" w:hAnsi="Times New Roman"/>
          <w:sz w:val="28"/>
          <w:szCs w:val="28"/>
        </w:rPr>
        <w:t xml:space="preserve">, </w:t>
      </w:r>
      <w:proofErr w:type="spellStart"/>
      <w:r>
        <w:rPr>
          <w:rFonts w:ascii="Times New Roman" w:hAnsi="Times New Roman"/>
          <w:sz w:val="28"/>
          <w:szCs w:val="28"/>
        </w:rPr>
        <w:t>г</w:t>
      </w:r>
      <w:r w:rsidRPr="008C0518">
        <w:rPr>
          <w:rFonts w:ascii="Times New Roman" w:hAnsi="Times New Roman" w:cs="Times New Roman"/>
          <w:sz w:val="28"/>
          <w:szCs w:val="28"/>
        </w:rPr>
        <w:t>лавы</w:t>
      </w:r>
      <w:proofErr w:type="spellEnd"/>
      <w:r w:rsidRPr="008C0518">
        <w:rPr>
          <w:rFonts w:ascii="Times New Roman" w:hAnsi="Times New Roman" w:cs="Times New Roman"/>
          <w:sz w:val="28"/>
          <w:szCs w:val="28"/>
        </w:rPr>
        <w:t xml:space="preserve"> 6, 8</w:t>
      </w:r>
      <w:r>
        <w:rPr>
          <w:rFonts w:ascii="Times New Roman" w:hAnsi="Times New Roman"/>
          <w:sz w:val="28"/>
          <w:szCs w:val="28"/>
        </w:rPr>
        <w:t>);</w:t>
      </w:r>
    </w:p>
    <w:p w:rsidR="006C6EB3" w:rsidRPr="0012583F" w:rsidRDefault="006C6EB3" w:rsidP="006C6EB3">
      <w:pPr>
        <w:pStyle w:val="a4"/>
        <w:numPr>
          <w:ilvl w:val="0"/>
          <w:numId w:val="15"/>
        </w:numPr>
        <w:jc w:val="both"/>
        <w:rPr>
          <w:rFonts w:ascii="Times New Roman" w:hAnsi="Times New Roman" w:cs="Times New Roman"/>
          <w:sz w:val="28"/>
          <w:szCs w:val="28"/>
        </w:rPr>
      </w:pPr>
      <w:r w:rsidRPr="006C6EB3">
        <w:rPr>
          <w:rFonts w:ascii="Times New Roman" w:hAnsi="Times New Roman" w:cs="Times New Roman"/>
          <w:sz w:val="28"/>
          <w:szCs w:val="28"/>
          <w:lang w:val="ru-RU"/>
        </w:rPr>
        <w:t>Порядок приема на работу. Порядок заключения и расторжения трудового</w:t>
      </w:r>
      <w:r w:rsidRPr="006C6EB3">
        <w:rPr>
          <w:rFonts w:ascii="Times New Roman" w:hAnsi="Times New Roman"/>
          <w:sz w:val="28"/>
          <w:szCs w:val="28"/>
          <w:lang w:val="ru-RU"/>
        </w:rPr>
        <w:t xml:space="preserve"> д</w:t>
      </w:r>
      <w:r w:rsidRPr="006C6EB3">
        <w:rPr>
          <w:rFonts w:ascii="Times New Roman" w:hAnsi="Times New Roman" w:cs="Times New Roman"/>
          <w:sz w:val="28"/>
          <w:szCs w:val="28"/>
          <w:lang w:val="ru-RU"/>
        </w:rPr>
        <w:t>оговора</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Трудовой кодекс РФ</w:t>
      </w:r>
      <w:r w:rsidRPr="006C6EB3">
        <w:rPr>
          <w:rFonts w:ascii="Times New Roman" w:hAnsi="Times New Roman"/>
          <w:sz w:val="28"/>
          <w:szCs w:val="28"/>
          <w:lang w:val="ru-RU"/>
        </w:rPr>
        <w:t xml:space="preserve">. </w:t>
      </w:r>
      <w:proofErr w:type="spellStart"/>
      <w:r w:rsidRPr="0012583F">
        <w:rPr>
          <w:rFonts w:ascii="Times New Roman" w:hAnsi="Times New Roman" w:cs="Times New Roman"/>
          <w:sz w:val="28"/>
          <w:szCs w:val="28"/>
        </w:rPr>
        <w:t>Главы</w:t>
      </w:r>
      <w:proofErr w:type="spellEnd"/>
      <w:r w:rsidRPr="0012583F">
        <w:rPr>
          <w:rFonts w:ascii="Times New Roman" w:hAnsi="Times New Roman" w:cs="Times New Roman"/>
          <w:sz w:val="28"/>
          <w:szCs w:val="28"/>
        </w:rPr>
        <w:t xml:space="preserve"> 2</w:t>
      </w:r>
      <w:r w:rsidRPr="0012583F">
        <w:rPr>
          <w:rFonts w:ascii="Times New Roman" w:hAnsi="Times New Roman"/>
          <w:sz w:val="28"/>
          <w:szCs w:val="28"/>
        </w:rPr>
        <w:t xml:space="preserve">. </w:t>
      </w:r>
      <w:proofErr w:type="spellStart"/>
      <w:proofErr w:type="gramStart"/>
      <w:r w:rsidRPr="0012583F">
        <w:rPr>
          <w:rFonts w:ascii="Times New Roman" w:hAnsi="Times New Roman" w:cs="Times New Roman"/>
          <w:sz w:val="28"/>
          <w:szCs w:val="28"/>
        </w:rPr>
        <w:t>ст</w:t>
      </w:r>
      <w:proofErr w:type="spellEnd"/>
      <w:proofErr w:type="gramEnd"/>
      <w:r w:rsidRPr="0012583F">
        <w:rPr>
          <w:rFonts w:ascii="Times New Roman" w:hAnsi="Times New Roman" w:cs="Times New Roman"/>
          <w:sz w:val="28"/>
          <w:szCs w:val="28"/>
        </w:rPr>
        <w:t>. 20, 21, 11,13, 19, 42</w:t>
      </w:r>
      <w:r w:rsidRPr="0012583F">
        <w:rPr>
          <w:rFonts w:ascii="Times New Roman" w:hAnsi="Times New Roman"/>
          <w:sz w:val="28"/>
          <w:szCs w:val="28"/>
        </w:rPr>
        <w:t>);</w:t>
      </w:r>
    </w:p>
    <w:p w:rsidR="006C6EB3" w:rsidRPr="0012583F" w:rsidRDefault="006C6EB3" w:rsidP="006C6EB3">
      <w:pPr>
        <w:pStyle w:val="a4"/>
        <w:numPr>
          <w:ilvl w:val="0"/>
          <w:numId w:val="15"/>
        </w:numPr>
        <w:jc w:val="both"/>
        <w:rPr>
          <w:rFonts w:ascii="Times New Roman" w:hAnsi="Times New Roman" w:cs="Times New Roman"/>
          <w:sz w:val="28"/>
          <w:szCs w:val="28"/>
        </w:rPr>
      </w:pPr>
      <w:r w:rsidRPr="006C6EB3">
        <w:rPr>
          <w:rFonts w:ascii="Times New Roman" w:hAnsi="Times New Roman" w:cs="Times New Roman"/>
          <w:sz w:val="28"/>
          <w:szCs w:val="28"/>
          <w:lang w:val="ru-RU"/>
        </w:rPr>
        <w:t>Правовое регулирование отношений супругов. Порядок и условия заключения и расторжения брака</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Семейный кодекс РФ</w:t>
      </w:r>
      <w:r w:rsidRPr="006C6EB3">
        <w:rPr>
          <w:rFonts w:ascii="Times New Roman" w:hAnsi="Times New Roman"/>
          <w:sz w:val="28"/>
          <w:szCs w:val="28"/>
          <w:lang w:val="ru-RU"/>
        </w:rPr>
        <w:t xml:space="preserve">. </w:t>
      </w:r>
      <w:proofErr w:type="spellStart"/>
      <w:r w:rsidRPr="0012583F">
        <w:rPr>
          <w:rFonts w:ascii="Times New Roman" w:hAnsi="Times New Roman" w:cs="Times New Roman"/>
          <w:sz w:val="28"/>
          <w:szCs w:val="28"/>
        </w:rPr>
        <w:t>Главы</w:t>
      </w:r>
      <w:proofErr w:type="spellEnd"/>
      <w:r>
        <w:rPr>
          <w:rFonts w:ascii="Times New Roman" w:hAnsi="Times New Roman"/>
          <w:sz w:val="28"/>
          <w:szCs w:val="28"/>
        </w:rPr>
        <w:t xml:space="preserve">: </w:t>
      </w:r>
      <w:r w:rsidRPr="0012583F">
        <w:rPr>
          <w:rFonts w:ascii="Times New Roman" w:hAnsi="Times New Roman" w:cs="Times New Roman"/>
          <w:sz w:val="28"/>
          <w:szCs w:val="28"/>
        </w:rPr>
        <w:t>3, 4, 6–8,11, 12</w:t>
      </w:r>
      <w:r w:rsidRPr="0012583F">
        <w:rPr>
          <w:rFonts w:ascii="Times New Roman" w:hAnsi="Times New Roman"/>
          <w:sz w:val="28"/>
          <w:szCs w:val="28"/>
        </w:rPr>
        <w:t>);</w:t>
      </w:r>
    </w:p>
    <w:p w:rsidR="006C6EB3" w:rsidRPr="0012583F" w:rsidRDefault="006C6EB3" w:rsidP="006C6EB3">
      <w:pPr>
        <w:pStyle w:val="a4"/>
        <w:numPr>
          <w:ilvl w:val="0"/>
          <w:numId w:val="15"/>
        </w:numPr>
        <w:jc w:val="both"/>
        <w:rPr>
          <w:rFonts w:ascii="Times New Roman" w:hAnsi="Times New Roman" w:cs="Times New Roman"/>
          <w:sz w:val="28"/>
          <w:szCs w:val="28"/>
        </w:rPr>
      </w:pPr>
      <w:r w:rsidRPr="006C6EB3">
        <w:rPr>
          <w:rFonts w:ascii="Times New Roman" w:hAnsi="Times New Roman" w:cs="Times New Roman"/>
          <w:sz w:val="28"/>
          <w:szCs w:val="28"/>
          <w:lang w:val="ru-RU"/>
        </w:rPr>
        <w:t>Особенности административной юрисдикции</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 xml:space="preserve">Кодекс РФ об административных правонарушениях. </w:t>
      </w:r>
      <w:proofErr w:type="spellStart"/>
      <w:r w:rsidRPr="0012583F">
        <w:rPr>
          <w:rFonts w:ascii="Times New Roman" w:hAnsi="Times New Roman" w:cs="Times New Roman"/>
          <w:sz w:val="28"/>
          <w:szCs w:val="28"/>
        </w:rPr>
        <w:t>Главы</w:t>
      </w:r>
      <w:proofErr w:type="spellEnd"/>
      <w:r w:rsidRPr="0012583F">
        <w:rPr>
          <w:rFonts w:ascii="Times New Roman" w:hAnsi="Times New Roman" w:cs="Times New Roman"/>
          <w:sz w:val="28"/>
          <w:szCs w:val="28"/>
        </w:rPr>
        <w:t xml:space="preserve"> 2, 3</w:t>
      </w:r>
      <w:r w:rsidRPr="0012583F">
        <w:rPr>
          <w:rFonts w:ascii="Times New Roman" w:hAnsi="Times New Roman"/>
          <w:sz w:val="28"/>
          <w:szCs w:val="28"/>
        </w:rPr>
        <w:t xml:space="preserve">. </w:t>
      </w:r>
      <w:proofErr w:type="spellStart"/>
      <w:r w:rsidRPr="0012583F">
        <w:rPr>
          <w:rFonts w:ascii="Times New Roman" w:hAnsi="Times New Roman" w:cs="Times New Roman"/>
          <w:sz w:val="28"/>
          <w:szCs w:val="28"/>
        </w:rPr>
        <w:t>Кодекс</w:t>
      </w:r>
      <w:proofErr w:type="spellEnd"/>
      <w:r>
        <w:rPr>
          <w:rFonts w:ascii="Times New Roman" w:hAnsi="Times New Roman" w:cs="Times New Roman"/>
          <w:sz w:val="28"/>
          <w:szCs w:val="28"/>
        </w:rPr>
        <w:t xml:space="preserve"> </w:t>
      </w:r>
      <w:proofErr w:type="spellStart"/>
      <w:r w:rsidRPr="0012583F">
        <w:rPr>
          <w:rFonts w:ascii="Times New Roman" w:hAnsi="Times New Roman" w:cs="Times New Roman"/>
          <w:sz w:val="28"/>
          <w:szCs w:val="28"/>
        </w:rPr>
        <w:t>административного</w:t>
      </w:r>
      <w:proofErr w:type="spellEnd"/>
      <w:r>
        <w:rPr>
          <w:rFonts w:ascii="Times New Roman" w:hAnsi="Times New Roman" w:cs="Times New Roman"/>
          <w:sz w:val="28"/>
          <w:szCs w:val="28"/>
        </w:rPr>
        <w:t xml:space="preserve"> </w:t>
      </w:r>
      <w:proofErr w:type="spellStart"/>
      <w:r w:rsidRPr="0012583F">
        <w:rPr>
          <w:rFonts w:ascii="Times New Roman" w:hAnsi="Times New Roman" w:cs="Times New Roman"/>
          <w:sz w:val="28"/>
          <w:szCs w:val="28"/>
        </w:rPr>
        <w:t>судопроизводства</w:t>
      </w:r>
      <w:proofErr w:type="spellEnd"/>
      <w:r>
        <w:rPr>
          <w:rFonts w:ascii="Times New Roman" w:hAnsi="Times New Roman" w:cs="Times New Roman"/>
          <w:sz w:val="28"/>
          <w:szCs w:val="28"/>
        </w:rPr>
        <w:t xml:space="preserve"> </w:t>
      </w:r>
      <w:r w:rsidRPr="0012583F">
        <w:rPr>
          <w:rFonts w:ascii="Times New Roman" w:hAnsi="Times New Roman" w:cs="Times New Roman"/>
          <w:sz w:val="28"/>
          <w:szCs w:val="28"/>
        </w:rPr>
        <w:t>РФ</w:t>
      </w:r>
      <w:r w:rsidRPr="0012583F">
        <w:rPr>
          <w:rFonts w:ascii="Times New Roman" w:hAnsi="Times New Roman"/>
          <w:sz w:val="28"/>
          <w:szCs w:val="28"/>
        </w:rPr>
        <w:t>.</w:t>
      </w:r>
      <w:r>
        <w:rPr>
          <w:rFonts w:ascii="Times New Roman" w:hAnsi="Times New Roman"/>
          <w:sz w:val="28"/>
          <w:szCs w:val="28"/>
        </w:rPr>
        <w:t xml:space="preserve"> </w:t>
      </w:r>
      <w:proofErr w:type="spellStart"/>
      <w:r w:rsidRPr="0012583F">
        <w:rPr>
          <w:rFonts w:ascii="Times New Roman" w:hAnsi="Times New Roman" w:cs="Times New Roman"/>
          <w:sz w:val="28"/>
          <w:szCs w:val="28"/>
        </w:rPr>
        <w:t>Главы</w:t>
      </w:r>
      <w:proofErr w:type="spellEnd"/>
      <w:r w:rsidRPr="0012583F">
        <w:rPr>
          <w:rFonts w:ascii="Times New Roman" w:hAnsi="Times New Roman" w:cs="Times New Roman"/>
          <w:sz w:val="28"/>
          <w:szCs w:val="28"/>
        </w:rPr>
        <w:t xml:space="preserve"> 1, 4</w:t>
      </w:r>
      <w:r w:rsidRPr="0012583F">
        <w:rPr>
          <w:rFonts w:ascii="Times New Roman" w:hAnsi="Times New Roman"/>
          <w:sz w:val="28"/>
          <w:szCs w:val="28"/>
        </w:rPr>
        <w:t>);</w:t>
      </w:r>
    </w:p>
    <w:p w:rsidR="006C6EB3" w:rsidRPr="008C0518" w:rsidRDefault="006C6EB3" w:rsidP="006C6EB3">
      <w:pPr>
        <w:pStyle w:val="a4"/>
        <w:numPr>
          <w:ilvl w:val="0"/>
          <w:numId w:val="15"/>
        </w:numPr>
        <w:jc w:val="both"/>
        <w:rPr>
          <w:rFonts w:ascii="Times New Roman" w:hAnsi="Times New Roman" w:cs="Times New Roman"/>
          <w:sz w:val="28"/>
          <w:szCs w:val="28"/>
        </w:rPr>
      </w:pPr>
      <w:r w:rsidRPr="006C6EB3">
        <w:rPr>
          <w:rFonts w:ascii="Times New Roman" w:hAnsi="Times New Roman" w:cs="Times New Roman"/>
          <w:sz w:val="28"/>
          <w:szCs w:val="28"/>
          <w:lang w:val="ru-RU"/>
        </w:rPr>
        <w:t>Основные правила и принципы гражданского процесса</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Гражданский процессуальный кодекс РФ</w:t>
      </w:r>
      <w:r w:rsidRPr="006C6EB3">
        <w:rPr>
          <w:rFonts w:ascii="Times New Roman" w:hAnsi="Times New Roman"/>
          <w:sz w:val="28"/>
          <w:szCs w:val="28"/>
          <w:lang w:val="ru-RU"/>
        </w:rPr>
        <w:t xml:space="preserve">. </w:t>
      </w:r>
      <w:proofErr w:type="spellStart"/>
      <w:r w:rsidRPr="008C0518">
        <w:rPr>
          <w:rFonts w:ascii="Times New Roman" w:hAnsi="Times New Roman" w:cs="Times New Roman"/>
          <w:sz w:val="28"/>
          <w:szCs w:val="28"/>
        </w:rPr>
        <w:t>Главы</w:t>
      </w:r>
      <w:proofErr w:type="spellEnd"/>
      <w:r w:rsidRPr="008C0518">
        <w:rPr>
          <w:rFonts w:ascii="Times New Roman" w:hAnsi="Times New Roman" w:cs="Times New Roman"/>
          <w:sz w:val="28"/>
          <w:szCs w:val="28"/>
        </w:rPr>
        <w:t xml:space="preserve"> 1, 4</w:t>
      </w:r>
      <w:r>
        <w:rPr>
          <w:rFonts w:ascii="Times New Roman" w:hAnsi="Times New Roman"/>
          <w:sz w:val="28"/>
          <w:szCs w:val="28"/>
        </w:rPr>
        <w:t xml:space="preserve">. </w:t>
      </w:r>
      <w:proofErr w:type="spellStart"/>
      <w:proofErr w:type="gramStart"/>
      <w:r w:rsidRPr="008C0518">
        <w:rPr>
          <w:rFonts w:ascii="Times New Roman" w:hAnsi="Times New Roman" w:cs="Times New Roman"/>
          <w:sz w:val="28"/>
          <w:szCs w:val="28"/>
        </w:rPr>
        <w:t>ст</w:t>
      </w:r>
      <w:proofErr w:type="spellEnd"/>
      <w:proofErr w:type="gramEnd"/>
      <w:r w:rsidRPr="008C0518">
        <w:rPr>
          <w:rFonts w:ascii="Times New Roman" w:hAnsi="Times New Roman" w:cs="Times New Roman"/>
          <w:sz w:val="28"/>
          <w:szCs w:val="28"/>
        </w:rPr>
        <w:t>. 38)</w:t>
      </w:r>
      <w:r>
        <w:rPr>
          <w:rFonts w:ascii="Times New Roman" w:hAnsi="Times New Roman"/>
          <w:sz w:val="28"/>
          <w:szCs w:val="28"/>
        </w:rPr>
        <w:t>;</w:t>
      </w:r>
    </w:p>
    <w:p w:rsidR="006C6EB3" w:rsidRPr="008C0518" w:rsidRDefault="006C6EB3" w:rsidP="006C6EB3">
      <w:pPr>
        <w:pStyle w:val="a4"/>
        <w:numPr>
          <w:ilvl w:val="0"/>
          <w:numId w:val="15"/>
        </w:numPr>
        <w:jc w:val="both"/>
        <w:rPr>
          <w:rFonts w:ascii="Times New Roman" w:hAnsi="Times New Roman" w:cs="Times New Roman"/>
          <w:sz w:val="28"/>
          <w:szCs w:val="28"/>
        </w:rPr>
      </w:pPr>
      <w:r w:rsidRPr="006C6EB3">
        <w:rPr>
          <w:rFonts w:ascii="Times New Roman" w:hAnsi="Times New Roman" w:cs="Times New Roman"/>
          <w:sz w:val="28"/>
          <w:szCs w:val="28"/>
          <w:lang w:val="ru-RU"/>
        </w:rPr>
        <w:t xml:space="preserve">Особенности уголовного процесса </w:t>
      </w:r>
      <w:r w:rsidRPr="006C6EB3">
        <w:rPr>
          <w:rFonts w:ascii="Times New Roman" w:hAnsi="Times New Roman"/>
          <w:sz w:val="28"/>
          <w:szCs w:val="28"/>
          <w:lang w:val="ru-RU"/>
        </w:rPr>
        <w:t>(</w:t>
      </w:r>
      <w:r w:rsidRPr="006C6EB3">
        <w:rPr>
          <w:rFonts w:ascii="Times New Roman" w:hAnsi="Times New Roman" w:cs="Times New Roman"/>
          <w:sz w:val="28"/>
          <w:szCs w:val="28"/>
          <w:lang w:val="ru-RU"/>
        </w:rPr>
        <w:t>Уголовно-процессуальный кодекс РФ</w:t>
      </w:r>
      <w:r w:rsidRPr="006C6EB3">
        <w:rPr>
          <w:rFonts w:ascii="Times New Roman" w:hAnsi="Times New Roman"/>
          <w:sz w:val="28"/>
          <w:szCs w:val="28"/>
          <w:lang w:val="ru-RU"/>
        </w:rPr>
        <w:t xml:space="preserve">. </w:t>
      </w:r>
      <w:proofErr w:type="spellStart"/>
      <w:r w:rsidRPr="008C0518">
        <w:rPr>
          <w:rFonts w:ascii="Times New Roman" w:hAnsi="Times New Roman" w:cs="Times New Roman"/>
          <w:sz w:val="28"/>
          <w:szCs w:val="28"/>
        </w:rPr>
        <w:t>Главы</w:t>
      </w:r>
      <w:proofErr w:type="spellEnd"/>
      <w:r w:rsidRPr="008C0518">
        <w:rPr>
          <w:rFonts w:ascii="Times New Roman" w:hAnsi="Times New Roman" w:cs="Times New Roman"/>
          <w:sz w:val="28"/>
          <w:szCs w:val="28"/>
        </w:rPr>
        <w:t xml:space="preserve"> 2, 5–8,12–14</w:t>
      </w:r>
      <w:r>
        <w:rPr>
          <w:rFonts w:ascii="Times New Roman" w:hAnsi="Times New Roman"/>
          <w:sz w:val="28"/>
          <w:szCs w:val="28"/>
        </w:rPr>
        <w:t>);</w:t>
      </w:r>
    </w:p>
    <w:p w:rsidR="006C6EB3" w:rsidRPr="006C6EB3" w:rsidRDefault="006C6EB3" w:rsidP="006C6EB3">
      <w:pPr>
        <w:pStyle w:val="a4"/>
        <w:numPr>
          <w:ilvl w:val="0"/>
          <w:numId w:val="15"/>
        </w:numPr>
        <w:jc w:val="both"/>
        <w:rPr>
          <w:rFonts w:ascii="Times New Roman" w:hAnsi="Times New Roman" w:cs="Times New Roman"/>
          <w:sz w:val="28"/>
          <w:szCs w:val="28"/>
          <w:lang w:val="ru-RU"/>
        </w:rPr>
      </w:pPr>
      <w:r w:rsidRPr="006C6EB3">
        <w:rPr>
          <w:rFonts w:ascii="Times New Roman" w:hAnsi="Times New Roman" w:cs="Times New Roman"/>
          <w:sz w:val="28"/>
          <w:szCs w:val="28"/>
          <w:lang w:val="ru-RU"/>
        </w:rPr>
        <w:t xml:space="preserve">Гражданство РФ </w:t>
      </w:r>
      <w:r w:rsidRPr="006C6EB3">
        <w:rPr>
          <w:rFonts w:ascii="Times New Roman" w:hAnsi="Times New Roman"/>
          <w:sz w:val="28"/>
          <w:szCs w:val="28"/>
          <w:lang w:val="ru-RU"/>
        </w:rPr>
        <w:t>(</w:t>
      </w:r>
      <w:r w:rsidRPr="006C6EB3">
        <w:rPr>
          <w:rFonts w:ascii="Times New Roman" w:hAnsi="Times New Roman" w:cs="Times New Roman"/>
          <w:sz w:val="28"/>
          <w:szCs w:val="28"/>
          <w:lang w:val="ru-RU"/>
        </w:rPr>
        <w:t>Конституция РФ</w:t>
      </w:r>
      <w:r w:rsidRPr="006C6EB3">
        <w:rPr>
          <w:rFonts w:ascii="Times New Roman" w:hAnsi="Times New Roman"/>
          <w:sz w:val="28"/>
          <w:szCs w:val="28"/>
          <w:lang w:val="ru-RU"/>
        </w:rPr>
        <w:t>.</w:t>
      </w:r>
      <w:r w:rsidRPr="006C6EB3">
        <w:rPr>
          <w:rFonts w:ascii="Times New Roman" w:hAnsi="Times New Roman" w:cs="Times New Roman"/>
          <w:sz w:val="28"/>
          <w:szCs w:val="28"/>
          <w:lang w:val="ru-RU"/>
        </w:rPr>
        <w:t xml:space="preserve"> Ст. 60–62</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Федеральный закон «О гражданстве Российской Федерации» Ст. 3–5, 8, 11–13</w:t>
      </w:r>
      <w:r w:rsidRPr="006C6EB3">
        <w:rPr>
          <w:rFonts w:ascii="Times New Roman" w:hAnsi="Times New Roman"/>
          <w:sz w:val="28"/>
          <w:szCs w:val="28"/>
          <w:lang w:val="ru-RU"/>
        </w:rPr>
        <w:t>);</w:t>
      </w:r>
    </w:p>
    <w:p w:rsidR="006C6EB3" w:rsidRPr="000420C5" w:rsidRDefault="006C6EB3" w:rsidP="006C6EB3">
      <w:pPr>
        <w:pStyle w:val="a4"/>
        <w:numPr>
          <w:ilvl w:val="0"/>
          <w:numId w:val="15"/>
        </w:numPr>
        <w:jc w:val="both"/>
        <w:rPr>
          <w:rFonts w:ascii="Times New Roman" w:hAnsi="Times New Roman" w:cs="Times New Roman"/>
          <w:sz w:val="28"/>
          <w:szCs w:val="28"/>
        </w:rPr>
      </w:pPr>
      <w:r w:rsidRPr="006C6EB3">
        <w:rPr>
          <w:rFonts w:ascii="Times New Roman" w:hAnsi="Times New Roman" w:cs="Times New Roman"/>
          <w:sz w:val="28"/>
          <w:szCs w:val="28"/>
          <w:lang w:val="ru-RU"/>
        </w:rPr>
        <w:t>Воинская обязанность, альтернативная гражданская служба</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 xml:space="preserve">Конституция </w:t>
      </w:r>
      <w:proofErr w:type="spellStart"/>
      <w:r w:rsidRPr="006C6EB3">
        <w:rPr>
          <w:rFonts w:ascii="Times New Roman" w:hAnsi="Times New Roman" w:cs="Times New Roman"/>
          <w:sz w:val="28"/>
          <w:szCs w:val="28"/>
          <w:lang w:val="ru-RU"/>
        </w:rPr>
        <w:t>РФ</w:t>
      </w:r>
      <w:r w:rsidRPr="006C6EB3">
        <w:rPr>
          <w:rFonts w:ascii="Times New Roman" w:hAnsi="Times New Roman"/>
          <w:sz w:val="28"/>
          <w:szCs w:val="28"/>
          <w:lang w:val="ru-RU"/>
        </w:rPr>
        <w:t>.</w:t>
      </w:r>
      <w:r w:rsidRPr="006C6EB3">
        <w:rPr>
          <w:rFonts w:ascii="Times New Roman" w:hAnsi="Times New Roman" w:cs="Times New Roman"/>
          <w:sz w:val="28"/>
          <w:szCs w:val="28"/>
          <w:lang w:val="ru-RU"/>
        </w:rPr>
        <w:t>Ст</w:t>
      </w:r>
      <w:proofErr w:type="spellEnd"/>
      <w:r w:rsidRPr="006C6EB3">
        <w:rPr>
          <w:rFonts w:ascii="Times New Roman" w:hAnsi="Times New Roman" w:cs="Times New Roman"/>
          <w:sz w:val="28"/>
          <w:szCs w:val="28"/>
          <w:lang w:val="ru-RU"/>
        </w:rPr>
        <w:t>. 59</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Федеральный закон «О воинской обязанности и военной службе</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Ст. 1, 2, 7, 9, 22–25</w:t>
      </w:r>
      <w:r w:rsidRPr="006C6EB3">
        <w:rPr>
          <w:rFonts w:ascii="Times New Roman" w:hAnsi="Times New Roman"/>
          <w:sz w:val="28"/>
          <w:szCs w:val="28"/>
          <w:lang w:val="ru-RU"/>
        </w:rPr>
        <w:t xml:space="preserve">. </w:t>
      </w:r>
      <w:r w:rsidRPr="006C6EB3">
        <w:rPr>
          <w:rFonts w:ascii="Times New Roman" w:hAnsi="Times New Roman" w:cs="Times New Roman"/>
          <w:sz w:val="28"/>
          <w:szCs w:val="28"/>
          <w:lang w:val="ru-RU"/>
        </w:rPr>
        <w:t xml:space="preserve">Федеральный </w:t>
      </w:r>
      <w:proofErr w:type="gramStart"/>
      <w:r w:rsidRPr="006C6EB3">
        <w:rPr>
          <w:rFonts w:ascii="Times New Roman" w:hAnsi="Times New Roman" w:cs="Times New Roman"/>
          <w:sz w:val="28"/>
          <w:szCs w:val="28"/>
          <w:lang w:val="ru-RU"/>
        </w:rPr>
        <w:t>закон  Об</w:t>
      </w:r>
      <w:proofErr w:type="gramEnd"/>
      <w:r w:rsidRPr="006C6EB3">
        <w:rPr>
          <w:rFonts w:ascii="Times New Roman" w:hAnsi="Times New Roman" w:cs="Times New Roman"/>
          <w:sz w:val="28"/>
          <w:szCs w:val="28"/>
          <w:lang w:val="ru-RU"/>
        </w:rPr>
        <w:t xml:space="preserve"> альтернативной гражданской службе»</w:t>
      </w:r>
      <w:r w:rsidRPr="006C6EB3">
        <w:rPr>
          <w:rFonts w:ascii="Times New Roman" w:hAnsi="Times New Roman"/>
          <w:sz w:val="28"/>
          <w:szCs w:val="28"/>
          <w:lang w:val="ru-RU"/>
        </w:rPr>
        <w:t xml:space="preserve">. </w:t>
      </w:r>
      <w:r w:rsidRPr="008C0518">
        <w:rPr>
          <w:rFonts w:ascii="Times New Roman" w:hAnsi="Times New Roman" w:cs="Times New Roman"/>
          <w:sz w:val="28"/>
          <w:szCs w:val="28"/>
        </w:rPr>
        <w:t>Ст.1–5</w:t>
      </w:r>
      <w:r>
        <w:rPr>
          <w:rFonts w:ascii="Times New Roman" w:hAnsi="Times New Roman"/>
          <w:sz w:val="28"/>
          <w:szCs w:val="28"/>
        </w:rPr>
        <w:t>);</w:t>
      </w:r>
    </w:p>
    <w:p w:rsidR="006C6EB3" w:rsidRPr="0066638A" w:rsidRDefault="006C6EB3" w:rsidP="006C6EB3">
      <w:pPr>
        <w:pStyle w:val="a4"/>
        <w:numPr>
          <w:ilvl w:val="0"/>
          <w:numId w:val="15"/>
        </w:numPr>
        <w:ind w:hanging="294"/>
        <w:jc w:val="both"/>
        <w:rPr>
          <w:rFonts w:ascii="Times New Roman" w:eastAsia="Times New Roman" w:hAnsi="Times New Roman" w:cs="Times New Roman"/>
          <w:b/>
          <w:sz w:val="28"/>
          <w:szCs w:val="28"/>
        </w:rPr>
      </w:pPr>
      <w:r w:rsidRPr="006C6EB3">
        <w:rPr>
          <w:rFonts w:ascii="Times New Roman" w:hAnsi="Times New Roman" w:cs="Times New Roman"/>
          <w:sz w:val="28"/>
          <w:szCs w:val="28"/>
          <w:lang w:val="ru-RU"/>
        </w:rPr>
        <w:t xml:space="preserve">Права и обязанности налогоплательщика </w:t>
      </w:r>
      <w:r w:rsidRPr="006C6EB3">
        <w:rPr>
          <w:rFonts w:ascii="Times New Roman" w:hAnsi="Times New Roman"/>
          <w:sz w:val="28"/>
          <w:szCs w:val="28"/>
          <w:lang w:val="ru-RU"/>
        </w:rPr>
        <w:t>(</w:t>
      </w:r>
      <w:r w:rsidRPr="006C6EB3">
        <w:rPr>
          <w:rFonts w:ascii="Times New Roman" w:hAnsi="Times New Roman" w:cs="Times New Roman"/>
          <w:sz w:val="28"/>
          <w:szCs w:val="28"/>
          <w:lang w:val="ru-RU"/>
        </w:rPr>
        <w:t>Конституция РФ</w:t>
      </w:r>
      <w:r w:rsidRPr="006C6EB3">
        <w:rPr>
          <w:rFonts w:ascii="Times New Roman" w:hAnsi="Times New Roman"/>
          <w:sz w:val="28"/>
          <w:szCs w:val="28"/>
          <w:lang w:val="ru-RU"/>
        </w:rPr>
        <w:t>.</w:t>
      </w:r>
      <w:r w:rsidRPr="006C6EB3">
        <w:rPr>
          <w:rFonts w:ascii="Times New Roman" w:hAnsi="Times New Roman" w:cs="Times New Roman"/>
          <w:sz w:val="28"/>
          <w:szCs w:val="28"/>
          <w:lang w:val="ru-RU"/>
        </w:rPr>
        <w:t xml:space="preserve"> Ст. 57</w:t>
      </w:r>
      <w:r w:rsidRPr="006C6EB3">
        <w:rPr>
          <w:rFonts w:ascii="Times New Roman" w:hAnsi="Times New Roman"/>
          <w:sz w:val="28"/>
          <w:szCs w:val="28"/>
          <w:lang w:val="ru-RU"/>
        </w:rPr>
        <w:t xml:space="preserve">. </w:t>
      </w:r>
      <w:proofErr w:type="spellStart"/>
      <w:r w:rsidRPr="0066638A">
        <w:rPr>
          <w:rFonts w:ascii="Times New Roman" w:hAnsi="Times New Roman" w:cs="Times New Roman"/>
          <w:sz w:val="28"/>
          <w:szCs w:val="28"/>
        </w:rPr>
        <w:t>Налоговый</w:t>
      </w:r>
      <w:proofErr w:type="spellEnd"/>
      <w:r w:rsidRPr="0066638A">
        <w:rPr>
          <w:rFonts w:ascii="Times New Roman" w:hAnsi="Times New Roman" w:cs="Times New Roman"/>
          <w:sz w:val="28"/>
          <w:szCs w:val="28"/>
        </w:rPr>
        <w:t xml:space="preserve"> </w:t>
      </w:r>
      <w:proofErr w:type="spellStart"/>
      <w:r w:rsidRPr="0066638A">
        <w:rPr>
          <w:rFonts w:ascii="Times New Roman" w:hAnsi="Times New Roman" w:cs="Times New Roman"/>
          <w:sz w:val="28"/>
          <w:szCs w:val="28"/>
        </w:rPr>
        <w:t>кодексРФ</w:t>
      </w:r>
      <w:proofErr w:type="spellEnd"/>
      <w:r w:rsidRPr="0066638A">
        <w:rPr>
          <w:rFonts w:ascii="Times New Roman" w:hAnsi="Times New Roman"/>
          <w:sz w:val="28"/>
          <w:szCs w:val="28"/>
        </w:rPr>
        <w:t xml:space="preserve">. </w:t>
      </w:r>
      <w:proofErr w:type="spellStart"/>
      <w:r w:rsidRPr="0066638A">
        <w:rPr>
          <w:rFonts w:ascii="Times New Roman" w:hAnsi="Times New Roman" w:cs="Times New Roman"/>
          <w:sz w:val="28"/>
          <w:szCs w:val="28"/>
        </w:rPr>
        <w:t>Ст</w:t>
      </w:r>
      <w:proofErr w:type="spellEnd"/>
      <w:r w:rsidRPr="0066638A">
        <w:rPr>
          <w:rFonts w:ascii="Times New Roman" w:hAnsi="Times New Roman" w:cs="Times New Roman"/>
          <w:sz w:val="28"/>
          <w:szCs w:val="28"/>
        </w:rPr>
        <w:t>. 21, 23</w:t>
      </w:r>
      <w:r w:rsidRPr="0066638A">
        <w:rPr>
          <w:rFonts w:ascii="Times New Roman" w:hAnsi="Times New Roman"/>
          <w:sz w:val="28"/>
          <w:szCs w:val="28"/>
        </w:rPr>
        <w:t>).</w:t>
      </w:r>
    </w:p>
    <w:p w:rsidR="006C6EB3" w:rsidRPr="006C6EB3" w:rsidRDefault="006C6EB3" w:rsidP="006C6EB3">
      <w:pPr>
        <w:rPr>
          <w:rFonts w:ascii="Times New Roman" w:hAnsi="Times New Roman" w:cs="Times New Roman"/>
          <w:b/>
          <w:sz w:val="24"/>
          <w:szCs w:val="24"/>
          <w:lang w:val="ru-RU"/>
        </w:rPr>
      </w:pPr>
    </w:p>
    <w:p w:rsidR="006C6EB3" w:rsidRDefault="006C6EB3" w:rsidP="005309F3">
      <w:pPr>
        <w:rPr>
          <w:rFonts w:ascii="Times New Roman" w:hAnsi="Times New Roman" w:cs="Times New Roman"/>
          <w:b/>
          <w:sz w:val="24"/>
          <w:szCs w:val="24"/>
          <w:lang w:val="ru-RU"/>
        </w:rPr>
      </w:pPr>
    </w:p>
    <w:p w:rsidR="006C6EB3" w:rsidRDefault="006C6EB3" w:rsidP="005309F3">
      <w:pPr>
        <w:rPr>
          <w:rFonts w:ascii="Times New Roman" w:hAnsi="Times New Roman" w:cs="Times New Roman"/>
          <w:b/>
          <w:sz w:val="24"/>
          <w:szCs w:val="24"/>
          <w:lang w:val="ru-RU"/>
        </w:rPr>
      </w:pPr>
    </w:p>
    <w:p w:rsidR="006C6EB3" w:rsidRDefault="006C6EB3" w:rsidP="005309F3">
      <w:pPr>
        <w:rPr>
          <w:rFonts w:ascii="Times New Roman" w:hAnsi="Times New Roman" w:cs="Times New Roman"/>
          <w:b/>
          <w:sz w:val="24"/>
          <w:szCs w:val="24"/>
          <w:lang w:val="ru-RU"/>
        </w:rPr>
      </w:pPr>
    </w:p>
    <w:p w:rsidR="006C6EB3" w:rsidRDefault="006C6EB3" w:rsidP="005309F3">
      <w:pPr>
        <w:rPr>
          <w:rFonts w:ascii="Times New Roman" w:hAnsi="Times New Roman" w:cs="Times New Roman"/>
          <w:b/>
          <w:sz w:val="24"/>
          <w:szCs w:val="24"/>
          <w:lang w:val="ru-RU"/>
        </w:rPr>
      </w:pPr>
    </w:p>
    <w:p w:rsidR="006C6EB3" w:rsidRDefault="006C6EB3" w:rsidP="005309F3">
      <w:pPr>
        <w:rPr>
          <w:rFonts w:ascii="Times New Roman" w:hAnsi="Times New Roman" w:cs="Times New Roman"/>
          <w:b/>
          <w:sz w:val="24"/>
          <w:szCs w:val="24"/>
          <w:lang w:val="ru-RU"/>
        </w:rPr>
      </w:pPr>
    </w:p>
    <w:p w:rsidR="006C6EB3" w:rsidRDefault="006C6EB3" w:rsidP="005309F3">
      <w:pPr>
        <w:rPr>
          <w:rFonts w:ascii="Times New Roman" w:hAnsi="Times New Roman" w:cs="Times New Roman"/>
          <w:b/>
          <w:sz w:val="24"/>
          <w:szCs w:val="24"/>
          <w:lang w:val="ru-RU"/>
        </w:rPr>
      </w:pPr>
    </w:p>
    <w:p w:rsidR="006C6EB3" w:rsidRDefault="006C6EB3" w:rsidP="005309F3">
      <w:pPr>
        <w:rPr>
          <w:rFonts w:ascii="Times New Roman" w:hAnsi="Times New Roman" w:cs="Times New Roman"/>
          <w:b/>
          <w:sz w:val="24"/>
          <w:szCs w:val="24"/>
          <w:lang w:val="ru-RU"/>
        </w:rPr>
      </w:pPr>
    </w:p>
    <w:p w:rsidR="006C6EB3" w:rsidRDefault="006C6EB3" w:rsidP="005309F3">
      <w:pPr>
        <w:rPr>
          <w:rFonts w:ascii="Times New Roman" w:hAnsi="Times New Roman" w:cs="Times New Roman"/>
          <w:b/>
          <w:sz w:val="24"/>
          <w:szCs w:val="24"/>
          <w:lang w:val="ru-RU"/>
        </w:rPr>
      </w:pPr>
    </w:p>
    <w:p w:rsidR="006C6EB3" w:rsidRDefault="006C6EB3" w:rsidP="005309F3">
      <w:pPr>
        <w:rPr>
          <w:rFonts w:ascii="Times New Roman" w:hAnsi="Times New Roman" w:cs="Times New Roman"/>
          <w:b/>
          <w:sz w:val="24"/>
          <w:szCs w:val="24"/>
          <w:lang w:val="ru-RU"/>
        </w:rPr>
      </w:pPr>
    </w:p>
    <w:p w:rsidR="006C6EB3" w:rsidRDefault="006C6EB3" w:rsidP="005309F3">
      <w:pPr>
        <w:rPr>
          <w:rFonts w:ascii="Times New Roman" w:hAnsi="Times New Roman" w:cs="Times New Roman"/>
          <w:b/>
          <w:sz w:val="24"/>
          <w:szCs w:val="24"/>
          <w:lang w:val="ru-RU"/>
        </w:rPr>
      </w:pPr>
    </w:p>
    <w:p w:rsidR="006C6EB3" w:rsidRPr="006746ED" w:rsidRDefault="006C6EB3" w:rsidP="005309F3">
      <w:pPr>
        <w:rPr>
          <w:rFonts w:ascii="Times New Roman" w:hAnsi="Times New Roman" w:cs="Times New Roman"/>
          <w:b/>
          <w:sz w:val="24"/>
          <w:szCs w:val="24"/>
          <w:lang w:val="ru-RU"/>
        </w:rPr>
      </w:pPr>
    </w:p>
    <w:sectPr w:rsidR="006C6EB3" w:rsidRPr="006746ED" w:rsidSect="006C6EB3">
      <w:pgSz w:w="16838" w:h="11906" w:orient="landscape"/>
      <w:pgMar w:top="709"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26E"/>
    <w:multiLevelType w:val="multilevel"/>
    <w:tmpl w:val="3EDCC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23652"/>
    <w:multiLevelType w:val="hybridMultilevel"/>
    <w:tmpl w:val="48BCB752"/>
    <w:lvl w:ilvl="0" w:tplc="9398DC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3DDC"/>
    <w:multiLevelType w:val="multilevel"/>
    <w:tmpl w:val="AFFE2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BF4D8D"/>
    <w:multiLevelType w:val="multilevel"/>
    <w:tmpl w:val="A6409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53280B"/>
    <w:multiLevelType w:val="multilevel"/>
    <w:tmpl w:val="D5A84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AA284F"/>
    <w:multiLevelType w:val="multilevel"/>
    <w:tmpl w:val="3DBA6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58641F"/>
    <w:multiLevelType w:val="hybridMultilevel"/>
    <w:tmpl w:val="96662CFE"/>
    <w:lvl w:ilvl="0" w:tplc="9398DC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025625"/>
    <w:multiLevelType w:val="multilevel"/>
    <w:tmpl w:val="26D66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955C09"/>
    <w:multiLevelType w:val="multilevel"/>
    <w:tmpl w:val="033440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4D7CFD"/>
    <w:multiLevelType w:val="multilevel"/>
    <w:tmpl w:val="89E20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9B577C"/>
    <w:multiLevelType w:val="multilevel"/>
    <w:tmpl w:val="E4EE1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FE0069"/>
    <w:multiLevelType w:val="multilevel"/>
    <w:tmpl w:val="ED42B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574DF1"/>
    <w:multiLevelType w:val="hybridMultilevel"/>
    <w:tmpl w:val="9AB8FE2A"/>
    <w:lvl w:ilvl="0" w:tplc="9398DC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EA5ECD"/>
    <w:multiLevelType w:val="multilevel"/>
    <w:tmpl w:val="7200E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406630"/>
    <w:multiLevelType w:val="multilevel"/>
    <w:tmpl w:val="0F28E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2"/>
  </w:num>
  <w:num w:numId="4">
    <w:abstractNumId w:val="14"/>
  </w:num>
  <w:num w:numId="5">
    <w:abstractNumId w:val="9"/>
  </w:num>
  <w:num w:numId="6">
    <w:abstractNumId w:val="11"/>
  </w:num>
  <w:num w:numId="7">
    <w:abstractNumId w:val="4"/>
  </w:num>
  <w:num w:numId="8">
    <w:abstractNumId w:val="7"/>
  </w:num>
  <w:num w:numId="9">
    <w:abstractNumId w:val="5"/>
  </w:num>
  <w:num w:numId="10">
    <w:abstractNumId w:val="3"/>
  </w:num>
  <w:num w:numId="11">
    <w:abstractNumId w:val="0"/>
  </w:num>
  <w:num w:numId="12">
    <w:abstractNumId w:val="10"/>
  </w:num>
  <w:num w:numId="13">
    <w:abstractNumId w:val="1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206BBF"/>
    <w:rsid w:val="000003D2"/>
    <w:rsid w:val="00035558"/>
    <w:rsid w:val="000416FF"/>
    <w:rsid w:val="000A7FA1"/>
    <w:rsid w:val="00105C1D"/>
    <w:rsid w:val="00127207"/>
    <w:rsid w:val="001572BF"/>
    <w:rsid w:val="001D0B9D"/>
    <w:rsid w:val="00206BBF"/>
    <w:rsid w:val="0021787B"/>
    <w:rsid w:val="00241630"/>
    <w:rsid w:val="002853C5"/>
    <w:rsid w:val="00286E6F"/>
    <w:rsid w:val="002914B4"/>
    <w:rsid w:val="002B353D"/>
    <w:rsid w:val="002C2DC4"/>
    <w:rsid w:val="002E337B"/>
    <w:rsid w:val="002E694D"/>
    <w:rsid w:val="00313DB3"/>
    <w:rsid w:val="00315700"/>
    <w:rsid w:val="0035095A"/>
    <w:rsid w:val="00394D4F"/>
    <w:rsid w:val="003C5DCC"/>
    <w:rsid w:val="003E41A0"/>
    <w:rsid w:val="0040564F"/>
    <w:rsid w:val="004471FF"/>
    <w:rsid w:val="004C20BF"/>
    <w:rsid w:val="005309F3"/>
    <w:rsid w:val="006427BA"/>
    <w:rsid w:val="006557AD"/>
    <w:rsid w:val="0066514F"/>
    <w:rsid w:val="006746ED"/>
    <w:rsid w:val="006C6EB3"/>
    <w:rsid w:val="006F2FFB"/>
    <w:rsid w:val="00734115"/>
    <w:rsid w:val="007360A7"/>
    <w:rsid w:val="007755FF"/>
    <w:rsid w:val="007E6FE9"/>
    <w:rsid w:val="007F0163"/>
    <w:rsid w:val="00800D0D"/>
    <w:rsid w:val="00845260"/>
    <w:rsid w:val="008569D2"/>
    <w:rsid w:val="00860F30"/>
    <w:rsid w:val="00893126"/>
    <w:rsid w:val="008E78FF"/>
    <w:rsid w:val="00906486"/>
    <w:rsid w:val="00927E26"/>
    <w:rsid w:val="00A011C2"/>
    <w:rsid w:val="00A303C0"/>
    <w:rsid w:val="00A3107D"/>
    <w:rsid w:val="00A43033"/>
    <w:rsid w:val="00A50DEF"/>
    <w:rsid w:val="00A62C7D"/>
    <w:rsid w:val="00A66090"/>
    <w:rsid w:val="00A73386"/>
    <w:rsid w:val="00B01D45"/>
    <w:rsid w:val="00B05F89"/>
    <w:rsid w:val="00B422B0"/>
    <w:rsid w:val="00B667B7"/>
    <w:rsid w:val="00B924EB"/>
    <w:rsid w:val="00BB6B09"/>
    <w:rsid w:val="00C46661"/>
    <w:rsid w:val="00C50C83"/>
    <w:rsid w:val="00C72AC1"/>
    <w:rsid w:val="00C95947"/>
    <w:rsid w:val="00C95E33"/>
    <w:rsid w:val="00CF0F17"/>
    <w:rsid w:val="00D01D4C"/>
    <w:rsid w:val="00D04580"/>
    <w:rsid w:val="00DA2AF8"/>
    <w:rsid w:val="00DD3644"/>
    <w:rsid w:val="00F65816"/>
    <w:rsid w:val="00F94117"/>
    <w:rsid w:val="00FA3ED5"/>
    <w:rsid w:val="00FF24C2"/>
    <w:rsid w:val="00FF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A348D-F4F6-4B94-B8DA-E7D464EC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9F3"/>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755FF"/>
    <w:pPr>
      <w:spacing w:after="0" w:line="240" w:lineRule="auto"/>
    </w:pPr>
    <w:rPr>
      <w:lang w:val="en-US"/>
    </w:rPr>
  </w:style>
  <w:style w:type="character" w:customStyle="1" w:styleId="2">
    <w:name w:val="Основной текст2"/>
    <w:basedOn w:val="a0"/>
    <w:rsid w:val="004471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6">
    <w:name w:val="Основной текст_"/>
    <w:basedOn w:val="a0"/>
    <w:link w:val="5"/>
    <w:rsid w:val="004471FF"/>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6"/>
    <w:rsid w:val="004471FF"/>
    <w:pPr>
      <w:widowControl w:val="0"/>
      <w:shd w:val="clear" w:color="auto" w:fill="FFFFFF"/>
      <w:spacing w:before="420" w:after="420" w:line="0" w:lineRule="atLeast"/>
      <w:ind w:hanging="2040"/>
    </w:pPr>
    <w:rPr>
      <w:rFonts w:ascii="Times New Roman" w:eastAsia="Times New Roman" w:hAnsi="Times New Roman" w:cs="Times New Roman"/>
      <w:sz w:val="26"/>
      <w:szCs w:val="26"/>
      <w:lang w:val="ru-RU"/>
    </w:rPr>
  </w:style>
  <w:style w:type="paragraph" w:styleId="a7">
    <w:name w:val="Normal (Web)"/>
    <w:basedOn w:val="a"/>
    <w:uiPriority w:val="99"/>
    <w:semiHidden/>
    <w:unhideWhenUsed/>
    <w:rsid w:val="00A011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Без интервала Знак"/>
    <w:link w:val="a4"/>
    <w:uiPriority w:val="1"/>
    <w:rsid w:val="006C6EB3"/>
    <w:rPr>
      <w:lang w:val="en-US"/>
    </w:rPr>
  </w:style>
  <w:style w:type="character" w:styleId="a8">
    <w:name w:val="Strong"/>
    <w:basedOn w:val="a0"/>
    <w:uiPriority w:val="22"/>
    <w:qFormat/>
    <w:rsid w:val="006C6EB3"/>
    <w:rPr>
      <w:b/>
      <w:bCs/>
    </w:rPr>
  </w:style>
  <w:style w:type="character" w:customStyle="1" w:styleId="placeholder-mask">
    <w:name w:val="placeholder-mask"/>
    <w:basedOn w:val="a0"/>
    <w:rsid w:val="006C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09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www.fom.ru" TargetMode="External"/><Relationship Id="rId68" Type="http://schemas.openxmlformats.org/officeDocument/2006/relationships/hyperlink" Target="http://www.be.economicus.ru" TargetMode="External"/><Relationship Id="rId84" Type="http://schemas.openxmlformats.org/officeDocument/2006/relationships/hyperlink" Target="http://www.glossary.ru/" TargetMode="External"/><Relationship Id="rId16" Type="http://schemas.openxmlformats.org/officeDocument/2006/relationships/hyperlink" Target="https://m.edsoo.ru/7f41529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www.rsnet.ru/" TargetMode="External"/><Relationship Id="rId58" Type="http://schemas.openxmlformats.org/officeDocument/2006/relationships/hyperlink" Target="http://www.ifap.ru" TargetMode="External"/><Relationship Id="rId74" Type="http://schemas.openxmlformats.org/officeDocument/2006/relationships/hyperlink" Target="http://www.ombudsman.gov.ru" TargetMode="External"/><Relationship Id="rId79" Type="http://schemas.openxmlformats.org/officeDocument/2006/relationships/hyperlink" Target="http://www.russianculture.ru/" TargetMode="External"/><Relationship Id="rId5" Type="http://schemas.openxmlformats.org/officeDocument/2006/relationships/image" Target="media/image1.png"/><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56" Type="http://schemas.openxmlformats.org/officeDocument/2006/relationships/hyperlink" Target="http://www.jurizdat.ru/editions/official/lcrf" TargetMode="External"/><Relationship Id="rId64" Type="http://schemas.openxmlformats.org/officeDocument/2006/relationships/hyperlink" Target="http://www.ecsocman.edu.ru" TargetMode="External"/><Relationship Id="rId69" Type="http://schemas.openxmlformats.org/officeDocument/2006/relationships/hyperlink" Target="http://www.cebe.sib.ru" TargetMode="External"/><Relationship Id="rId77" Type="http://schemas.openxmlformats.org/officeDocument/2006/relationships/hyperlink" Target="http://www.chelt.ru"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www.hpo.opg" TargetMode="External"/><Relationship Id="rId80" Type="http://schemas.openxmlformats.org/officeDocument/2006/relationships/hyperlink" Target="http://www.ecolife.ru/index.shtml" TargetMode="External"/><Relationship Id="rId85" Type="http://schemas.openxmlformats.org/officeDocument/2006/relationships/hyperlink" Target="http://www.ihtik.lib" TargetMode="External"/><Relationship Id="rId3" Type="http://schemas.openxmlformats.org/officeDocument/2006/relationships/settings" Target="setting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59" Type="http://schemas.openxmlformats.org/officeDocument/2006/relationships/hyperlink" Target="http://www.gks.ru" TargetMode="External"/><Relationship Id="rId67" Type="http://schemas.openxmlformats.org/officeDocument/2006/relationships/hyperlink" Target="http://www.gallery.economicus.ru"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54" Type="http://schemas.openxmlformats.org/officeDocument/2006/relationships/hyperlink" Target="http://www.president.kremlin.ru/" TargetMode="External"/><Relationship Id="rId62" Type="http://schemas.openxmlformats.org/officeDocument/2006/relationships/hyperlink" Target="http://www.lenta.ru" TargetMode="External"/><Relationship Id="rId70" Type="http://schemas.openxmlformats.org/officeDocument/2006/relationships/hyperlink" Target="http://www.mba-start.ru/" TargetMode="External"/><Relationship Id="rId75" Type="http://schemas.openxmlformats.org/officeDocument/2006/relationships/hyperlink" Target="http://www.pedagog-club.narod.ru/declaration2001.htm" TargetMode="External"/><Relationship Id="rId83" Type="http://schemas.openxmlformats.org/officeDocument/2006/relationships/hyperlink" Target="http://www.fw.ru"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hyperlink" Target="http://www.socionet.ru"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60" Type="http://schemas.openxmlformats.org/officeDocument/2006/relationships/hyperlink" Target="http://www.alleng.ru/edu/social2.htm" TargetMode="External"/><Relationship Id="rId65" Type="http://schemas.openxmlformats.org/officeDocument/2006/relationships/hyperlink" Target="http://www.ug.ru/ug_pril/gv_index.html" TargetMode="External"/><Relationship Id="rId73" Type="http://schemas.openxmlformats.org/officeDocument/2006/relationships/hyperlink" Target="http://www.uznay-prezidenta.ru" TargetMode="External"/><Relationship Id="rId78" Type="http://schemas.openxmlformats.org/officeDocument/2006/relationships/hyperlink" Target="http://www.orags.narod.ru/manuals/Pfil_Nik/23.htm" TargetMode="External"/><Relationship Id="rId81" Type="http://schemas.openxmlformats.org/officeDocument/2006/relationships/hyperlink" Target="http://www.ecosysterna.ru/"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294"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www.rsnet.ru/" TargetMode="External"/><Relationship Id="rId76" Type="http://schemas.openxmlformats.org/officeDocument/2006/relationships/hyperlink" Target="http://www.school-sector.relarn.ru/prava/" TargetMode="External"/><Relationship Id="rId7" Type="http://schemas.openxmlformats.org/officeDocument/2006/relationships/hyperlink" Target="https://m.edsoo.ru/7f415294" TargetMode="External"/><Relationship Id="rId71" Type="http://schemas.openxmlformats.org/officeDocument/2006/relationships/hyperlink" Target="http://www.businessvoc.ru"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www.50.economicus.ru" TargetMode="External"/><Relationship Id="rId87" Type="http://schemas.openxmlformats.org/officeDocument/2006/relationships/theme" Target="theme/theme1.xml"/><Relationship Id="rId61" Type="http://schemas.openxmlformats.org/officeDocument/2006/relationships/hyperlink" Target="http://www.subscribe.ru/catalog/economics.education.eidos6social" TargetMode="External"/><Relationship Id="rId82" Type="http://schemas.openxmlformats.org/officeDocument/2006/relationships/hyperlink" Target="http://www.priro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57</Pages>
  <Words>14712</Words>
  <Characters>83860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 Аредакова</dc:creator>
  <cp:keywords/>
  <dc:description/>
  <cp:lastModifiedBy>Sch_185-2</cp:lastModifiedBy>
  <cp:revision>64</cp:revision>
  <dcterms:created xsi:type="dcterms:W3CDTF">2023-06-23T02:32:00Z</dcterms:created>
  <dcterms:modified xsi:type="dcterms:W3CDTF">2023-09-25T02:16:00Z</dcterms:modified>
</cp:coreProperties>
</file>